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0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5953"/>
      </w:tblGrid>
      <w:tr w:rsidR="000A766B" w:rsidRPr="0022741F" w:rsidTr="001E237E">
        <w:tc>
          <w:tcPr>
            <w:tcW w:w="5954" w:type="dxa"/>
            <w:shd w:val="clear" w:color="auto" w:fill="auto"/>
          </w:tcPr>
          <w:p w:rsidR="000A766B" w:rsidRPr="001D38DA" w:rsidRDefault="000A766B" w:rsidP="001E237E">
            <w:pPr>
              <w:ind w:left="-594" w:firstLine="594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676650" cy="36576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shd w:val="clear" w:color="auto" w:fill="auto"/>
          </w:tcPr>
          <w:p w:rsidR="000A766B" w:rsidRPr="001D38DA" w:rsidRDefault="000A766B" w:rsidP="001E237E">
            <w:pPr>
              <w:rPr>
                <w:b/>
                <w:color w:val="FF0000"/>
                <w:lang w:val="ru-RU"/>
              </w:rPr>
            </w:pPr>
          </w:p>
          <w:p w:rsidR="000A766B" w:rsidRPr="001D38DA" w:rsidRDefault="000A766B" w:rsidP="001E237E">
            <w:pPr>
              <w:rPr>
                <w:b/>
                <w:color w:val="FF0000"/>
              </w:rPr>
            </w:pPr>
            <w:r w:rsidRPr="001D38DA">
              <w:rPr>
                <w:b/>
                <w:color w:val="FF0000"/>
              </w:rPr>
              <w:t>MMDCCLX</w:t>
            </w:r>
            <w:r>
              <w:rPr>
                <w:b/>
                <w:color w:val="FF0000"/>
              </w:rPr>
              <w:t>XI</w:t>
            </w:r>
            <w:r w:rsidRPr="00E377B8">
              <w:rPr>
                <w:b/>
                <w:color w:val="FF0000"/>
              </w:rPr>
              <w:t xml:space="preserve"> </w:t>
            </w:r>
            <w:r w:rsidRPr="001D38DA">
              <w:rPr>
                <w:b/>
                <w:color w:val="FF0000"/>
              </w:rPr>
              <w:t>NATALE DI ROMA</w:t>
            </w:r>
          </w:p>
          <w:p w:rsidR="000A766B" w:rsidRPr="001D38DA" w:rsidRDefault="000A766B" w:rsidP="001E237E">
            <w:pPr>
              <w:rPr>
                <w:b/>
                <w:color w:val="FF0000"/>
              </w:rPr>
            </w:pPr>
          </w:p>
          <w:p w:rsidR="000A766B" w:rsidRPr="001D38DA" w:rsidRDefault="000A766B" w:rsidP="001E237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XXXVIII</w:t>
            </w:r>
          </w:p>
          <w:p w:rsidR="000A766B" w:rsidRPr="001D38DA" w:rsidRDefault="000A766B" w:rsidP="001E237E">
            <w:pPr>
              <w:rPr>
                <w:color w:val="FF0000"/>
                <w:sz w:val="20"/>
                <w:szCs w:val="20"/>
              </w:rPr>
            </w:pPr>
            <w:r w:rsidRPr="001D38DA">
              <w:rPr>
                <w:color w:val="FF0000"/>
                <w:sz w:val="20"/>
                <w:szCs w:val="20"/>
              </w:rPr>
              <w:t>SEMINARIO INTERNAZIONALE DI STUDI STORICI</w:t>
            </w:r>
          </w:p>
          <w:p w:rsidR="000A766B" w:rsidRPr="001D38DA" w:rsidRDefault="000A766B" w:rsidP="001E237E">
            <w:pPr>
              <w:rPr>
                <w:b/>
                <w:color w:val="FF0000"/>
                <w:sz w:val="20"/>
                <w:szCs w:val="20"/>
              </w:rPr>
            </w:pPr>
            <w:r w:rsidRPr="001D38DA">
              <w:rPr>
                <w:b/>
                <w:color w:val="FF0000"/>
                <w:sz w:val="20"/>
                <w:szCs w:val="20"/>
              </w:rPr>
              <w:t>DA ROMA ALLA TERZA ROMA</w:t>
            </w:r>
          </w:p>
          <w:p w:rsidR="000A766B" w:rsidRPr="001D38DA" w:rsidRDefault="000A766B" w:rsidP="001E237E">
            <w:pPr>
              <w:rPr>
                <w:b/>
                <w:color w:val="FF0000"/>
                <w:sz w:val="20"/>
                <w:szCs w:val="20"/>
              </w:rPr>
            </w:pPr>
          </w:p>
          <w:p w:rsidR="000A766B" w:rsidRPr="009F68A9" w:rsidRDefault="000A766B" w:rsidP="001E237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XXXVIII</w:t>
            </w:r>
          </w:p>
          <w:p w:rsidR="000A766B" w:rsidRPr="001D38DA" w:rsidRDefault="000A766B" w:rsidP="001E237E">
            <w:pPr>
              <w:rPr>
                <w:color w:val="FF0000"/>
                <w:sz w:val="20"/>
                <w:szCs w:val="20"/>
                <w:lang w:val="ru-RU"/>
              </w:rPr>
            </w:pPr>
            <w:r w:rsidRPr="001D38DA">
              <w:rPr>
                <w:color w:val="FF0000"/>
                <w:sz w:val="20"/>
                <w:szCs w:val="20"/>
                <w:lang w:val="ru-RU"/>
              </w:rPr>
              <w:t>МЕЖДУНАРОДНЫЙ СЕМИНАР</w:t>
            </w:r>
            <w:r w:rsidRPr="009F68A9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1D38DA">
              <w:rPr>
                <w:color w:val="FF0000"/>
                <w:sz w:val="20"/>
                <w:szCs w:val="20"/>
                <w:lang w:val="ru-RU"/>
              </w:rPr>
              <w:t>ИСТОРИЧЕСКИХ ИССЛЕДОВАНИЙ</w:t>
            </w:r>
          </w:p>
          <w:p w:rsidR="000A766B" w:rsidRPr="001D38DA" w:rsidRDefault="000A766B" w:rsidP="001E237E">
            <w:pPr>
              <w:rPr>
                <w:b/>
                <w:color w:val="FF0000"/>
                <w:sz w:val="20"/>
                <w:szCs w:val="20"/>
                <w:lang w:val="ru-RU"/>
              </w:rPr>
            </w:pPr>
            <w:r w:rsidRPr="001D38DA">
              <w:rPr>
                <w:b/>
                <w:color w:val="FF0000"/>
                <w:sz w:val="20"/>
                <w:szCs w:val="20"/>
                <w:lang w:val="ru-RU"/>
              </w:rPr>
              <w:t>ОТ РИМА К ТРЕТЬЕМУ РИМУ</w:t>
            </w:r>
          </w:p>
          <w:p w:rsidR="000A766B" w:rsidRPr="001D38DA" w:rsidRDefault="000A766B" w:rsidP="001E237E">
            <w:pPr>
              <w:rPr>
                <w:b/>
                <w:color w:val="FF0000"/>
                <w:sz w:val="20"/>
                <w:szCs w:val="20"/>
                <w:lang w:val="ru-RU"/>
              </w:rPr>
            </w:pPr>
          </w:p>
          <w:p w:rsidR="000A766B" w:rsidRPr="001D38DA" w:rsidRDefault="000A766B" w:rsidP="001E237E">
            <w:pPr>
              <w:rPr>
                <w:b/>
                <w:color w:val="FF0000"/>
                <w:sz w:val="20"/>
                <w:szCs w:val="20"/>
                <w:lang w:val="ru-RU"/>
              </w:rPr>
            </w:pPr>
          </w:p>
          <w:p w:rsidR="000A766B" w:rsidRPr="00E377B8" w:rsidRDefault="000A766B" w:rsidP="001E237E">
            <w:pPr>
              <w:rPr>
                <w:color w:val="FF0000"/>
                <w:sz w:val="18"/>
                <w:szCs w:val="18"/>
                <w:lang w:val="ru-RU"/>
              </w:rPr>
            </w:pP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Affresco raffigurante Augusto «cesare romano»,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«progenitore» degli imperatori di Russia,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che «iniziò a porre ordine nell’ecumene»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(</w:t>
            </w:r>
            <w:r w:rsidRPr="001C3835">
              <w:rPr>
                <w:i/>
                <w:color w:val="FF0000"/>
                <w:sz w:val="18"/>
                <w:szCs w:val="18"/>
              </w:rPr>
              <w:t xml:space="preserve">Epistola di Spiridon </w:t>
            </w:r>
            <w:proofErr w:type="spellStart"/>
            <w:r w:rsidRPr="001C3835">
              <w:rPr>
                <w:i/>
                <w:color w:val="FF0000"/>
                <w:sz w:val="18"/>
                <w:szCs w:val="18"/>
              </w:rPr>
              <w:t>Savva</w:t>
            </w:r>
            <w:proofErr w:type="spellEnd"/>
            <w:r w:rsidRPr="001C3835">
              <w:rPr>
                <w:color w:val="FF0000"/>
                <w:sz w:val="18"/>
                <w:szCs w:val="18"/>
              </w:rPr>
              <w:t>).</w:t>
            </w:r>
          </w:p>
          <w:p w:rsidR="000A766B" w:rsidRPr="001C3835" w:rsidRDefault="000A766B" w:rsidP="001E237E">
            <w:pPr>
              <w:rPr>
                <w:smallCaps/>
                <w:color w:val="FF0000"/>
                <w:sz w:val="18"/>
                <w:szCs w:val="18"/>
              </w:rPr>
            </w:pPr>
            <w:r w:rsidRPr="001C3835">
              <w:rPr>
                <w:smallCaps/>
                <w:color w:val="FF0000"/>
                <w:sz w:val="18"/>
                <w:szCs w:val="18"/>
              </w:rPr>
              <w:t>Cremlino di Mosca, Palazzo dei Diamanti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</w:rPr>
            </w:pP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Фреска, изображающая «кесаря римскаго» Августа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«прародителя» Русских царей, который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«начят ряд прокладати на вселеную»</w:t>
            </w:r>
          </w:p>
          <w:p w:rsidR="000A766B" w:rsidRPr="001C3835" w:rsidRDefault="000A766B" w:rsidP="001E237E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(</w:t>
            </w:r>
            <w:r w:rsidRPr="001C3835">
              <w:rPr>
                <w:i/>
                <w:color w:val="FF0000"/>
                <w:sz w:val="18"/>
                <w:szCs w:val="18"/>
                <w:lang w:val="ru-RU"/>
              </w:rPr>
              <w:t>Послание Спиридона-Саввы</w:t>
            </w:r>
            <w:r w:rsidRPr="001C3835">
              <w:rPr>
                <w:color w:val="FF0000"/>
                <w:sz w:val="18"/>
                <w:szCs w:val="18"/>
                <w:lang w:val="ru-RU"/>
              </w:rPr>
              <w:t>)</w:t>
            </w:r>
          </w:p>
          <w:p w:rsidR="000A766B" w:rsidRPr="001D38DA" w:rsidRDefault="000A766B" w:rsidP="001E237E">
            <w:pPr>
              <w:rPr>
                <w:smallCaps/>
                <w:sz w:val="20"/>
                <w:szCs w:val="20"/>
                <w:lang w:val="ru-RU"/>
              </w:rPr>
            </w:pPr>
            <w:r w:rsidRPr="001C3835">
              <w:rPr>
                <w:smallCaps/>
                <w:color w:val="FF0000"/>
                <w:sz w:val="18"/>
                <w:szCs w:val="18"/>
                <w:lang w:val="ru-RU"/>
              </w:rPr>
              <w:t>Московский Кремль, Грановитая  Палата</w:t>
            </w:r>
          </w:p>
        </w:tc>
      </w:tr>
    </w:tbl>
    <w:p w:rsidR="000A766B" w:rsidRPr="00277DA8" w:rsidRDefault="000A766B" w:rsidP="000A766B">
      <w:pPr>
        <w:ind w:left="-540" w:right="-622"/>
        <w:jc w:val="right"/>
        <w:rPr>
          <w:color w:val="FF0000"/>
          <w:lang w:val="ru-RU"/>
        </w:rPr>
      </w:pPr>
    </w:p>
    <w:p w:rsidR="000A766B" w:rsidRPr="00AA6BC0" w:rsidRDefault="000A766B" w:rsidP="000A766B">
      <w:pPr>
        <w:ind w:left="-540" w:right="-622"/>
        <w:jc w:val="center"/>
        <w:rPr>
          <w:sz w:val="22"/>
          <w:szCs w:val="22"/>
          <w:lang w:val="ru-RU"/>
        </w:rPr>
      </w:pPr>
    </w:p>
    <w:p w:rsidR="000A766B" w:rsidRPr="00AA6BC0" w:rsidRDefault="000A766B" w:rsidP="000A766B">
      <w:pPr>
        <w:ind w:left="-540" w:right="-622"/>
        <w:jc w:val="center"/>
        <w:rPr>
          <w:sz w:val="22"/>
          <w:szCs w:val="22"/>
          <w:lang w:val="ru-RU"/>
        </w:rPr>
      </w:pPr>
    </w:p>
    <w:p w:rsidR="00FF261F" w:rsidRPr="00AA6BC0" w:rsidRDefault="0001549B" w:rsidP="000A766B">
      <w:pPr>
        <w:ind w:left="-540" w:right="-1"/>
        <w:jc w:val="both"/>
        <w:rPr>
          <w:sz w:val="28"/>
          <w:szCs w:val="28"/>
          <w:lang w:val="ru-RU"/>
        </w:rPr>
      </w:pPr>
      <w:r w:rsidRPr="00AA6BC0">
        <w:rPr>
          <w:sz w:val="28"/>
          <w:szCs w:val="28"/>
          <w:lang w:val="ru-RU"/>
        </w:rPr>
        <w:tab/>
      </w:r>
    </w:p>
    <w:p w:rsidR="000A766B" w:rsidRPr="0001549B" w:rsidRDefault="0001549B" w:rsidP="00FF261F">
      <w:pPr>
        <w:ind w:left="-540" w:right="-1" w:firstLine="540"/>
        <w:jc w:val="both"/>
        <w:rPr>
          <w:sz w:val="28"/>
          <w:szCs w:val="28"/>
        </w:rPr>
      </w:pPr>
      <w:r w:rsidRPr="0001549B">
        <w:rPr>
          <w:sz w:val="28"/>
          <w:szCs w:val="28"/>
        </w:rPr>
        <w:t>Illustre Collega,</w:t>
      </w:r>
    </w:p>
    <w:p w:rsidR="0001549B" w:rsidRDefault="0001549B" w:rsidP="000A766B">
      <w:pPr>
        <w:ind w:left="-540" w:right="-1" w:firstLine="540"/>
        <w:jc w:val="both"/>
        <w:rPr>
          <w:sz w:val="28"/>
          <w:szCs w:val="28"/>
        </w:rPr>
      </w:pPr>
    </w:p>
    <w:p w:rsidR="000A766B" w:rsidRPr="000A766B" w:rsidRDefault="00AA6BC0" w:rsidP="000A766B">
      <w:pPr>
        <w:ind w:left="-540"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0A766B" w:rsidRPr="000A766B">
        <w:rPr>
          <w:sz w:val="28"/>
          <w:szCs w:val="28"/>
        </w:rPr>
        <w:t xml:space="preserve"> Seminari internazionali di studi storici “Da Roma alla Terza Roma” si svolgono sotto gli auspici di </w:t>
      </w:r>
      <w:r w:rsidR="000A766B" w:rsidRPr="000A766B">
        <w:rPr>
          <w:i/>
          <w:sz w:val="28"/>
          <w:szCs w:val="28"/>
        </w:rPr>
        <w:t>Roma Capitale</w:t>
      </w:r>
      <w:r w:rsidR="000A766B" w:rsidRPr="000A766B">
        <w:rPr>
          <w:sz w:val="28"/>
          <w:szCs w:val="28"/>
        </w:rPr>
        <w:t xml:space="preserve"> (Deliberazione unanime del Consiglio Comunale del 22 settembre 1983). </w:t>
      </w:r>
    </w:p>
    <w:p w:rsidR="000A766B" w:rsidRPr="000A766B" w:rsidRDefault="000A766B" w:rsidP="000A766B">
      <w:pPr>
        <w:pStyle w:val="Titolo"/>
        <w:ind w:left="-567" w:firstLine="567"/>
        <w:jc w:val="both"/>
        <w:rPr>
          <w:smallCaps w:val="0"/>
          <w:sz w:val="28"/>
          <w:szCs w:val="28"/>
        </w:rPr>
      </w:pPr>
      <w:r w:rsidRPr="000A766B">
        <w:rPr>
          <w:smallCaps w:val="0"/>
          <w:sz w:val="28"/>
          <w:szCs w:val="28"/>
        </w:rPr>
        <w:t>Il XXXVIII Seminario è organizzato dall’</w:t>
      </w:r>
      <w:r w:rsidRPr="000A766B">
        <w:rPr>
          <w:i/>
          <w:iCs/>
          <w:smallCaps w:val="0"/>
          <w:sz w:val="28"/>
          <w:szCs w:val="28"/>
        </w:rPr>
        <w:t>Unità di ricerca</w:t>
      </w:r>
      <w:r w:rsidRPr="000A766B">
        <w:rPr>
          <w:i/>
          <w:smallCaps w:val="0"/>
          <w:sz w:val="28"/>
          <w:szCs w:val="28"/>
        </w:rPr>
        <w:t xml:space="preserve"> ‘Giorgio La Pira’ </w:t>
      </w:r>
      <w:r w:rsidRPr="000A766B">
        <w:rPr>
          <w:smallCaps w:val="0"/>
          <w:sz w:val="28"/>
          <w:szCs w:val="28"/>
        </w:rPr>
        <w:t xml:space="preserve">del </w:t>
      </w:r>
      <w:r w:rsidRPr="000A766B">
        <w:rPr>
          <w:i/>
          <w:smallCaps w:val="0"/>
          <w:sz w:val="28"/>
          <w:szCs w:val="28"/>
        </w:rPr>
        <w:t>Consiglio Nazionale delle Ricerche</w:t>
      </w:r>
      <w:r w:rsidRPr="000A766B">
        <w:rPr>
          <w:smallCaps w:val="0"/>
          <w:sz w:val="28"/>
          <w:szCs w:val="28"/>
        </w:rPr>
        <w:t xml:space="preserve"> e dall’</w:t>
      </w:r>
      <w:r w:rsidRPr="000A766B">
        <w:rPr>
          <w:i/>
          <w:iCs/>
          <w:smallCaps w:val="0"/>
          <w:sz w:val="28"/>
          <w:szCs w:val="28"/>
        </w:rPr>
        <w:t>Istituto di Storia Russa</w:t>
      </w:r>
      <w:r w:rsidRPr="000A766B">
        <w:rPr>
          <w:smallCaps w:val="0"/>
          <w:sz w:val="28"/>
          <w:szCs w:val="28"/>
        </w:rPr>
        <w:t xml:space="preserve"> dell’</w:t>
      </w:r>
      <w:r w:rsidRPr="000A766B">
        <w:rPr>
          <w:i/>
          <w:smallCaps w:val="0"/>
          <w:sz w:val="28"/>
          <w:szCs w:val="28"/>
        </w:rPr>
        <w:t>Accademia delle Scienze di Russia</w:t>
      </w:r>
      <w:r w:rsidRPr="000A766B">
        <w:rPr>
          <w:smallCaps w:val="0"/>
          <w:sz w:val="28"/>
          <w:szCs w:val="28"/>
        </w:rPr>
        <w:t xml:space="preserve">, con la collaborazione della </w:t>
      </w:r>
      <w:r w:rsidRPr="000A766B">
        <w:rPr>
          <w:i/>
          <w:smallCaps w:val="0"/>
          <w:sz w:val="28"/>
          <w:szCs w:val="28"/>
        </w:rPr>
        <w:t>‘Sapienza’ Università di Roma</w:t>
      </w:r>
      <w:r w:rsidRPr="000A766B">
        <w:rPr>
          <w:smallCaps w:val="0"/>
          <w:sz w:val="28"/>
          <w:szCs w:val="28"/>
        </w:rPr>
        <w:t xml:space="preserve">. </w:t>
      </w:r>
    </w:p>
    <w:p w:rsidR="000A766B" w:rsidRPr="00AA6BC0" w:rsidRDefault="000A766B" w:rsidP="000A766B">
      <w:pPr>
        <w:pStyle w:val="Corpodeltesto2"/>
        <w:ind w:left="-567" w:firstLine="567"/>
        <w:jc w:val="both"/>
        <w:rPr>
          <w:i w:val="0"/>
          <w:smallCaps/>
          <w:sz w:val="28"/>
          <w:szCs w:val="28"/>
        </w:rPr>
      </w:pPr>
      <w:r w:rsidRPr="00994317">
        <w:rPr>
          <w:i w:val="0"/>
          <w:sz w:val="28"/>
          <w:szCs w:val="28"/>
        </w:rPr>
        <w:t>La S.V. è invitata a partecipare ai lavori del Seminario.</w:t>
      </w:r>
    </w:p>
    <w:p w:rsidR="000A766B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AA6BC0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AA6BC0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0A766B" w:rsidRDefault="000A766B" w:rsidP="000A766B">
      <w:pPr>
        <w:pStyle w:val="Corpodeltesto2"/>
        <w:ind w:left="-567" w:firstLine="567"/>
        <w:jc w:val="both"/>
        <w:rPr>
          <w:i w:val="0"/>
          <w:sz w:val="28"/>
          <w:szCs w:val="28"/>
        </w:rPr>
      </w:pPr>
      <w:r w:rsidRPr="000A766B">
        <w:rPr>
          <w:i w:val="0"/>
          <w:sz w:val="28"/>
          <w:szCs w:val="28"/>
        </w:rPr>
        <w:t>Pierangelo Catalano</w:t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  <w:t xml:space="preserve"> Paolo Siniscalco</w:t>
      </w:r>
    </w:p>
    <w:p w:rsidR="000A766B" w:rsidRPr="000A766B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0A766B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0A766B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0A766B" w:rsidRDefault="000A766B" w:rsidP="000A766B">
      <w:pPr>
        <w:pStyle w:val="Corpodeltesto2"/>
        <w:ind w:left="-567"/>
        <w:jc w:val="both"/>
        <w:rPr>
          <w:i w:val="0"/>
        </w:rPr>
      </w:pPr>
    </w:p>
    <w:p w:rsidR="000A766B" w:rsidRPr="000A766B" w:rsidRDefault="000A766B" w:rsidP="000A766B">
      <w:pPr>
        <w:pStyle w:val="Corpodeltesto2"/>
        <w:ind w:left="-567"/>
        <w:jc w:val="both"/>
        <w:rPr>
          <w:i w:val="0"/>
        </w:rPr>
      </w:pPr>
    </w:p>
    <w:p w:rsidR="00AA6BC0" w:rsidRDefault="00AA6BC0" w:rsidP="000A766B">
      <w:pPr>
        <w:pStyle w:val="Corpodeltesto2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Comitato promotore</w:t>
      </w:r>
    </w:p>
    <w:p w:rsidR="000A766B" w:rsidRPr="00AA6BC0" w:rsidRDefault="000A766B" w:rsidP="000A766B">
      <w:pPr>
        <w:pStyle w:val="Corpodeltesto2"/>
        <w:ind w:left="-567"/>
        <w:jc w:val="both"/>
        <w:rPr>
          <w:sz w:val="28"/>
          <w:szCs w:val="28"/>
        </w:rPr>
      </w:pPr>
      <w:r w:rsidRPr="00AA6BC0">
        <w:rPr>
          <w:sz w:val="28"/>
          <w:szCs w:val="28"/>
        </w:rPr>
        <w:t>dei Seminari internazionali di studi storici “Da Roma alla Terza Roma”:</w:t>
      </w:r>
    </w:p>
    <w:p w:rsidR="000A766B" w:rsidRPr="000A766B" w:rsidRDefault="000A766B" w:rsidP="000A766B">
      <w:pPr>
        <w:tabs>
          <w:tab w:val="left" w:pos="720"/>
        </w:tabs>
        <w:ind w:left="-567"/>
        <w:jc w:val="both"/>
        <w:rPr>
          <w:sz w:val="28"/>
          <w:szCs w:val="28"/>
        </w:rPr>
      </w:pPr>
      <w:r w:rsidRPr="000A766B">
        <w:rPr>
          <w:sz w:val="28"/>
          <w:szCs w:val="28"/>
        </w:rPr>
        <w:t xml:space="preserve">Presidente </w:t>
      </w:r>
      <w:r w:rsidRPr="000A766B">
        <w:rPr>
          <w:sz w:val="28"/>
          <w:szCs w:val="28"/>
          <w:bdr w:val="single" w:sz="4" w:space="0" w:color="auto" w:frame="1"/>
        </w:rPr>
        <w:t xml:space="preserve">Johannes </w:t>
      </w:r>
      <w:proofErr w:type="spellStart"/>
      <w:r w:rsidRPr="000A766B">
        <w:rPr>
          <w:sz w:val="28"/>
          <w:szCs w:val="28"/>
          <w:bdr w:val="single" w:sz="4" w:space="0" w:color="auto" w:frame="1"/>
        </w:rPr>
        <w:t>Irmscher</w:t>
      </w:r>
      <w:proofErr w:type="spellEnd"/>
      <w:r w:rsidRPr="000A766B">
        <w:rPr>
          <w:sz w:val="28"/>
          <w:szCs w:val="28"/>
        </w:rPr>
        <w:t xml:space="preserve">, Cesare Alzati, Mario </w:t>
      </w:r>
      <w:proofErr w:type="spellStart"/>
      <w:r w:rsidRPr="000A766B">
        <w:rPr>
          <w:sz w:val="28"/>
          <w:szCs w:val="28"/>
        </w:rPr>
        <w:t>Capaldo</w:t>
      </w:r>
      <w:proofErr w:type="spellEnd"/>
      <w:r w:rsidRPr="000A766B">
        <w:rPr>
          <w:sz w:val="28"/>
          <w:szCs w:val="28"/>
        </w:rPr>
        <w:t xml:space="preserve">, Riccardo </w:t>
      </w:r>
      <w:proofErr w:type="spellStart"/>
      <w:r w:rsidRPr="000A766B">
        <w:rPr>
          <w:sz w:val="28"/>
          <w:szCs w:val="28"/>
        </w:rPr>
        <w:t>Cardilli</w:t>
      </w:r>
      <w:proofErr w:type="spellEnd"/>
      <w:r w:rsidRPr="000A766B">
        <w:rPr>
          <w:sz w:val="28"/>
          <w:szCs w:val="28"/>
        </w:rPr>
        <w:t xml:space="preserve">, Antonio </w:t>
      </w:r>
      <w:proofErr w:type="spellStart"/>
      <w:r w:rsidRPr="000A766B">
        <w:rPr>
          <w:sz w:val="28"/>
          <w:szCs w:val="28"/>
        </w:rPr>
        <w:t>Carile</w:t>
      </w:r>
      <w:proofErr w:type="spellEnd"/>
      <w:r w:rsidRPr="000A766B">
        <w:rPr>
          <w:sz w:val="28"/>
          <w:szCs w:val="28"/>
        </w:rPr>
        <w:t xml:space="preserve">, Pierangelo Catalano, Oliviero Diliberto, †Giovanni Maniscalco Basile, </w:t>
      </w:r>
      <w:proofErr w:type="spellStart"/>
      <w:r w:rsidRPr="000A766B">
        <w:rPr>
          <w:smallCaps/>
          <w:sz w:val="28"/>
          <w:szCs w:val="28"/>
        </w:rPr>
        <w:t>İ</w:t>
      </w:r>
      <w:r w:rsidRPr="000A766B">
        <w:rPr>
          <w:sz w:val="28"/>
          <w:szCs w:val="28"/>
        </w:rPr>
        <w:t>lber</w:t>
      </w:r>
      <w:proofErr w:type="spellEnd"/>
      <w:r w:rsidRPr="000A766B">
        <w:rPr>
          <w:sz w:val="28"/>
          <w:szCs w:val="28"/>
        </w:rPr>
        <w:t xml:space="preserve"> </w:t>
      </w:r>
      <w:proofErr w:type="spellStart"/>
      <w:r w:rsidRPr="000A766B">
        <w:rPr>
          <w:sz w:val="28"/>
          <w:szCs w:val="28"/>
        </w:rPr>
        <w:t>Ortayli</w:t>
      </w:r>
      <w:proofErr w:type="spellEnd"/>
      <w:r w:rsidRPr="000A766B">
        <w:rPr>
          <w:sz w:val="28"/>
          <w:szCs w:val="28"/>
        </w:rPr>
        <w:t xml:space="preserve">, Jurij </w:t>
      </w:r>
      <w:proofErr w:type="spellStart"/>
      <w:r w:rsidRPr="000A766B">
        <w:rPr>
          <w:sz w:val="28"/>
          <w:szCs w:val="28"/>
        </w:rPr>
        <w:t>Petrov</w:t>
      </w:r>
      <w:proofErr w:type="spellEnd"/>
      <w:r w:rsidRPr="000A766B">
        <w:rPr>
          <w:sz w:val="28"/>
          <w:szCs w:val="28"/>
        </w:rPr>
        <w:t xml:space="preserve">, †Vincenzo Poggi S.J., </w:t>
      </w:r>
      <w:r w:rsidRPr="00692485">
        <w:rPr>
          <w:sz w:val="28"/>
          <w:szCs w:val="28"/>
        </w:rPr>
        <w:t xml:space="preserve">Laurent Reverso, Adriano </w:t>
      </w:r>
      <w:proofErr w:type="spellStart"/>
      <w:r w:rsidRPr="00692485">
        <w:rPr>
          <w:sz w:val="28"/>
          <w:szCs w:val="28"/>
        </w:rPr>
        <w:t>Roccucci</w:t>
      </w:r>
      <w:proofErr w:type="spellEnd"/>
      <w:r w:rsidRPr="00692485">
        <w:rPr>
          <w:sz w:val="28"/>
          <w:szCs w:val="28"/>
        </w:rPr>
        <w:t xml:space="preserve">, </w:t>
      </w:r>
      <w:r w:rsidRPr="000A766B">
        <w:rPr>
          <w:sz w:val="28"/>
          <w:szCs w:val="28"/>
        </w:rPr>
        <w:t xml:space="preserve">Andrej Sacharov, Sandro </w:t>
      </w:r>
      <w:proofErr w:type="spellStart"/>
      <w:r w:rsidRPr="000A766B">
        <w:rPr>
          <w:sz w:val="28"/>
          <w:szCs w:val="28"/>
        </w:rPr>
        <w:t>Schipani</w:t>
      </w:r>
      <w:proofErr w:type="spellEnd"/>
      <w:r w:rsidRPr="000A766B">
        <w:rPr>
          <w:sz w:val="28"/>
          <w:szCs w:val="28"/>
        </w:rPr>
        <w:t xml:space="preserve">, Paolo Siniscalco, †Robert </w:t>
      </w:r>
      <w:proofErr w:type="spellStart"/>
      <w:r w:rsidRPr="000A766B">
        <w:rPr>
          <w:sz w:val="28"/>
          <w:szCs w:val="28"/>
        </w:rPr>
        <w:t>Turcan</w:t>
      </w:r>
      <w:proofErr w:type="spellEnd"/>
      <w:r w:rsidRPr="000A766B">
        <w:rPr>
          <w:sz w:val="28"/>
          <w:szCs w:val="28"/>
        </w:rPr>
        <w:t xml:space="preserve">, Franco </w:t>
      </w:r>
      <w:proofErr w:type="spellStart"/>
      <w:r w:rsidRPr="000A766B">
        <w:rPr>
          <w:sz w:val="28"/>
          <w:szCs w:val="28"/>
        </w:rPr>
        <w:t>Vallocchia</w:t>
      </w:r>
      <w:proofErr w:type="spellEnd"/>
      <w:r w:rsidRPr="000A766B">
        <w:rPr>
          <w:sz w:val="28"/>
          <w:szCs w:val="28"/>
        </w:rPr>
        <w:t xml:space="preserve">, Vladislav </w:t>
      </w:r>
      <w:proofErr w:type="spellStart"/>
      <w:r w:rsidRPr="000A766B">
        <w:rPr>
          <w:sz w:val="28"/>
          <w:szCs w:val="28"/>
        </w:rPr>
        <w:t>Zypin</w:t>
      </w:r>
      <w:proofErr w:type="spellEnd"/>
      <w:r w:rsidRPr="000A766B">
        <w:rPr>
          <w:sz w:val="28"/>
          <w:szCs w:val="28"/>
        </w:rPr>
        <w:t xml:space="preserve">.  </w:t>
      </w:r>
    </w:p>
    <w:p w:rsidR="000A766B" w:rsidRDefault="000A766B" w:rsidP="000A766B">
      <w:pPr>
        <w:pStyle w:val="Corpodeltesto2"/>
        <w:ind w:left="-567"/>
        <w:jc w:val="both"/>
        <w:rPr>
          <w:sz w:val="16"/>
          <w:szCs w:val="16"/>
        </w:rPr>
      </w:pPr>
    </w:p>
    <w:p w:rsidR="000A766B" w:rsidRPr="009F68A9" w:rsidRDefault="000A766B" w:rsidP="000A766B">
      <w:pPr>
        <w:tabs>
          <w:tab w:val="left" w:pos="6521"/>
        </w:tabs>
        <w:spacing w:line="360" w:lineRule="auto"/>
        <w:ind w:left="-567" w:right="1418"/>
        <w:rPr>
          <w:b/>
          <w:sz w:val="18"/>
          <w:szCs w:val="18"/>
        </w:rPr>
      </w:pPr>
      <w:r w:rsidRPr="009F68A9">
        <w:rPr>
          <w:b/>
          <w:sz w:val="18"/>
          <w:szCs w:val="18"/>
        </w:rPr>
        <w:br w:type="page"/>
      </w:r>
    </w:p>
    <w:p w:rsidR="000A766B" w:rsidRDefault="0022741F" w:rsidP="000A766B">
      <w:pPr>
        <w:pStyle w:val="Titolo"/>
        <w:jc w:val="left"/>
        <w:rPr>
          <w:color w:val="C00000"/>
          <w:sz w:val="56"/>
          <w:szCs w:val="56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36.8pt;margin-top:8.5pt;width:36pt;height:29.25pt;z-index:-251658752;visibility:visible;mso-wrap-edited:f">
            <v:imagedata r:id="rId7" o:title=""/>
          </v:shape>
          <o:OLEObject Type="Embed" ProgID="Word.Picture.8" ShapeID="_x0000_s1026" DrawAspect="Content" ObjectID="_1584353322" r:id="rId8"/>
        </w:pict>
      </w:r>
      <w:r w:rsidR="000A766B">
        <w:rPr>
          <w:noProof/>
        </w:rPr>
        <w:drawing>
          <wp:inline distT="0" distB="0" distL="0" distR="0">
            <wp:extent cx="581025" cy="552450"/>
            <wp:effectExtent l="0" t="0" r="952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766B">
        <w:t xml:space="preserve">                           </w:t>
      </w:r>
      <w:r w:rsidR="000A766B" w:rsidRPr="004C21CE">
        <w:t xml:space="preserve"> </w:t>
      </w:r>
      <w:r w:rsidR="000A766B">
        <w:t xml:space="preserve">                   </w:t>
      </w:r>
      <w:r w:rsidR="000A766B">
        <w:rPr>
          <w:i/>
          <w:noProof/>
          <w:sz w:val="22"/>
          <w:szCs w:val="22"/>
        </w:rPr>
        <w:drawing>
          <wp:inline distT="0" distB="0" distL="0" distR="0">
            <wp:extent cx="485775" cy="5524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766B">
        <w:rPr>
          <w:sz w:val="22"/>
          <w:szCs w:val="22"/>
        </w:rPr>
        <w:t xml:space="preserve"> </w:t>
      </w:r>
      <w:r w:rsidR="000A766B" w:rsidRPr="00972FC8">
        <w:rPr>
          <w:color w:val="C00000"/>
          <w:sz w:val="32"/>
          <w:szCs w:val="32"/>
        </w:rPr>
        <w:t>ROMA CAPITALE</w:t>
      </w:r>
      <w:r w:rsidR="000A766B">
        <w:rPr>
          <w:color w:val="C00000"/>
          <w:sz w:val="56"/>
          <w:szCs w:val="56"/>
        </w:rPr>
        <w:t xml:space="preserve">         </w:t>
      </w:r>
    </w:p>
    <w:p w:rsidR="000A766B" w:rsidRPr="004C21CE" w:rsidRDefault="000A766B" w:rsidP="000A766B">
      <w:pPr>
        <w:ind w:left="2160" w:right="-1134" w:firstLine="180"/>
      </w:pPr>
    </w:p>
    <w:p w:rsidR="000A766B" w:rsidRPr="00262C94" w:rsidRDefault="000A766B" w:rsidP="000A766B">
      <w:pPr>
        <w:pStyle w:val="Testodelblocco"/>
        <w:tabs>
          <w:tab w:val="left" w:pos="0"/>
        </w:tabs>
        <w:ind w:left="-539" w:right="284" w:firstLine="539"/>
        <w:jc w:val="center"/>
        <w:rPr>
          <w:i w:val="0"/>
          <w:smallCaps/>
          <w:color w:val="FF0000"/>
          <w:sz w:val="28"/>
        </w:rPr>
      </w:pPr>
      <w:r>
        <w:rPr>
          <w:i w:val="0"/>
          <w:smallCaps/>
          <w:color w:val="FF0000"/>
        </w:rPr>
        <w:t>XX</w:t>
      </w:r>
      <w:r w:rsidRPr="007C4F1B">
        <w:rPr>
          <w:i w:val="0"/>
          <w:smallCaps/>
          <w:color w:val="FF0000"/>
        </w:rPr>
        <w:t>X</w:t>
      </w:r>
      <w:r>
        <w:rPr>
          <w:i w:val="0"/>
          <w:smallCaps/>
          <w:color w:val="FF0000"/>
        </w:rPr>
        <w:t xml:space="preserve">VIII </w:t>
      </w:r>
      <w:r w:rsidRPr="007C4F1B">
        <w:rPr>
          <w:i w:val="0"/>
          <w:smallCaps/>
          <w:color w:val="FF0000"/>
        </w:rPr>
        <w:t>Seminario</w:t>
      </w:r>
      <w:r w:rsidRPr="00262C94">
        <w:rPr>
          <w:i w:val="0"/>
          <w:smallCaps/>
          <w:color w:val="FF0000"/>
        </w:rPr>
        <w:t xml:space="preserve"> </w:t>
      </w:r>
      <w:r w:rsidRPr="007C4F1B">
        <w:rPr>
          <w:i w:val="0"/>
          <w:smallCaps/>
          <w:color w:val="FF0000"/>
        </w:rPr>
        <w:t>internazionale</w:t>
      </w:r>
      <w:r w:rsidRPr="00262C94">
        <w:rPr>
          <w:i w:val="0"/>
          <w:smallCaps/>
          <w:color w:val="FF0000"/>
          <w:sz w:val="28"/>
        </w:rPr>
        <w:t xml:space="preserve"> </w:t>
      </w:r>
      <w:r w:rsidRPr="007C4F1B">
        <w:rPr>
          <w:i w:val="0"/>
          <w:smallCaps/>
          <w:color w:val="FF0000"/>
        </w:rPr>
        <w:t>di</w:t>
      </w:r>
      <w:r w:rsidRPr="00262C94">
        <w:rPr>
          <w:i w:val="0"/>
          <w:smallCaps/>
          <w:color w:val="FF0000"/>
        </w:rPr>
        <w:t xml:space="preserve"> </w:t>
      </w:r>
      <w:r w:rsidRPr="007C4F1B">
        <w:rPr>
          <w:i w:val="0"/>
          <w:smallCaps/>
          <w:color w:val="FF0000"/>
        </w:rPr>
        <w:t>studi</w:t>
      </w:r>
      <w:r w:rsidRPr="00262C94">
        <w:rPr>
          <w:i w:val="0"/>
          <w:smallCaps/>
          <w:color w:val="FF0000"/>
        </w:rPr>
        <w:t xml:space="preserve"> </w:t>
      </w:r>
      <w:r w:rsidRPr="007C4F1B">
        <w:rPr>
          <w:i w:val="0"/>
          <w:smallCaps/>
          <w:color w:val="FF0000"/>
        </w:rPr>
        <w:t>storici</w:t>
      </w:r>
    </w:p>
    <w:p w:rsidR="000A766B" w:rsidRPr="00D60D32" w:rsidRDefault="000A766B" w:rsidP="000A766B">
      <w:pPr>
        <w:pStyle w:val="Titolo2"/>
        <w:rPr>
          <w:color w:val="FF0000"/>
          <w:sz w:val="22"/>
          <w:szCs w:val="22"/>
          <w:lang w:val="ru-RU"/>
        </w:rPr>
      </w:pPr>
      <w:r w:rsidRPr="004C21CE">
        <w:rPr>
          <w:color w:val="FF0000"/>
          <w:sz w:val="22"/>
          <w:szCs w:val="22"/>
        </w:rPr>
        <w:t>DA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ROMA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ALLA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TERZA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ROMA</w:t>
      </w:r>
    </w:p>
    <w:p w:rsidR="000A766B" w:rsidRPr="00D60D32" w:rsidRDefault="000A766B" w:rsidP="000A766B">
      <w:pPr>
        <w:rPr>
          <w:lang w:val="ru-RU"/>
        </w:rPr>
      </w:pPr>
    </w:p>
    <w:p w:rsidR="000A766B" w:rsidRPr="000977B3" w:rsidRDefault="000A766B" w:rsidP="000A766B">
      <w:pPr>
        <w:jc w:val="center"/>
        <w:rPr>
          <w:smallCaps/>
          <w:color w:val="FF0000"/>
          <w:lang w:val="ru-RU"/>
        </w:rPr>
      </w:pPr>
      <w:r w:rsidRPr="000977B3">
        <w:rPr>
          <w:smallCaps/>
          <w:color w:val="FF0000"/>
        </w:rPr>
        <w:t>XXXVII</w:t>
      </w:r>
      <w:r>
        <w:rPr>
          <w:smallCaps/>
          <w:color w:val="FF0000"/>
        </w:rPr>
        <w:t>I</w:t>
      </w:r>
      <w:r w:rsidRPr="000977B3">
        <w:rPr>
          <w:smallCaps/>
          <w:color w:val="FF0000"/>
          <w:lang w:val="ru-RU"/>
        </w:rPr>
        <w:t xml:space="preserve"> Международны</w:t>
      </w:r>
      <w:r>
        <w:rPr>
          <w:smallCaps/>
          <w:color w:val="FF0000"/>
          <w:lang w:val="ru-RU"/>
        </w:rPr>
        <w:t>й</w:t>
      </w:r>
      <w:r w:rsidRPr="000977B3">
        <w:rPr>
          <w:smallCaps/>
          <w:color w:val="FF0000"/>
          <w:lang w:val="ru-RU"/>
        </w:rPr>
        <w:t xml:space="preserve"> семинар исторических исследований</w:t>
      </w:r>
    </w:p>
    <w:p w:rsidR="000A766B" w:rsidRPr="008003D2" w:rsidRDefault="000A766B" w:rsidP="000A766B">
      <w:pPr>
        <w:pStyle w:val="Titolo4"/>
        <w:tabs>
          <w:tab w:val="left" w:pos="10348"/>
        </w:tabs>
        <w:jc w:val="center"/>
        <w:rPr>
          <w:color w:val="FF0000"/>
          <w:sz w:val="22"/>
          <w:szCs w:val="22"/>
        </w:rPr>
      </w:pPr>
      <w:r w:rsidRPr="004C21CE">
        <w:rPr>
          <w:color w:val="FF0000"/>
          <w:sz w:val="22"/>
          <w:szCs w:val="22"/>
          <w:lang w:val="ru-RU"/>
        </w:rPr>
        <w:t>ОТ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РИМА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К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ТРЕТЬЕМУ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РИМУ</w:t>
      </w:r>
    </w:p>
    <w:p w:rsidR="000A766B" w:rsidRPr="008003D2" w:rsidRDefault="000A766B" w:rsidP="000A766B">
      <w:pPr>
        <w:jc w:val="center"/>
        <w:rPr>
          <w:sz w:val="20"/>
          <w:szCs w:val="20"/>
        </w:rPr>
      </w:pPr>
    </w:p>
    <w:p w:rsidR="000A766B" w:rsidRPr="00794C68" w:rsidRDefault="000A766B" w:rsidP="000A766B">
      <w:pPr>
        <w:pStyle w:val="Titolo2"/>
        <w:rPr>
          <w:b/>
          <w:bCs/>
          <w:iCs/>
          <w:color w:val="FF0000"/>
          <w:sz w:val="28"/>
          <w:szCs w:val="28"/>
        </w:rPr>
      </w:pPr>
      <w:r w:rsidRPr="00794C68">
        <w:rPr>
          <w:b/>
          <w:bCs/>
          <w:iCs/>
          <w:color w:val="FF0000"/>
          <w:sz w:val="28"/>
          <w:szCs w:val="28"/>
        </w:rPr>
        <w:t>Impe</w:t>
      </w:r>
      <w:r>
        <w:rPr>
          <w:b/>
          <w:bCs/>
          <w:iCs/>
          <w:color w:val="FF0000"/>
          <w:sz w:val="28"/>
          <w:szCs w:val="28"/>
        </w:rPr>
        <w:t>ro universale, città, commerci:</w:t>
      </w:r>
    </w:p>
    <w:p w:rsidR="000A766B" w:rsidRPr="00794C68" w:rsidRDefault="000A766B" w:rsidP="000A766B">
      <w:pPr>
        <w:pStyle w:val="Titolo2"/>
        <w:rPr>
          <w:b/>
          <w:caps/>
          <w:smallCaps w:val="0"/>
          <w:color w:val="FF0000"/>
          <w:sz w:val="28"/>
          <w:szCs w:val="28"/>
          <w:highlight w:val="yellow"/>
        </w:rPr>
      </w:pPr>
      <w:r w:rsidRPr="00794C68">
        <w:rPr>
          <w:b/>
          <w:bCs/>
          <w:iCs/>
          <w:color w:val="FF0000"/>
          <w:sz w:val="28"/>
          <w:szCs w:val="28"/>
        </w:rPr>
        <w:t xml:space="preserve">da Roma a Mosca, a </w:t>
      </w:r>
      <w:proofErr w:type="spellStart"/>
      <w:r w:rsidRPr="00794C68">
        <w:rPr>
          <w:b/>
          <w:bCs/>
          <w:iCs/>
          <w:color w:val="FF0000"/>
          <w:sz w:val="28"/>
          <w:szCs w:val="28"/>
        </w:rPr>
        <w:t>Nerčinsk</w:t>
      </w:r>
      <w:proofErr w:type="spellEnd"/>
    </w:p>
    <w:p w:rsidR="000A766B" w:rsidRPr="00E20C84" w:rsidRDefault="000A766B" w:rsidP="000A766B">
      <w:pPr>
        <w:jc w:val="center"/>
        <w:rPr>
          <w:b/>
          <w:smallCaps/>
          <w:color w:val="FF0000"/>
          <w:sz w:val="28"/>
          <w:szCs w:val="28"/>
          <w:highlight w:val="yellow"/>
        </w:rPr>
      </w:pPr>
    </w:p>
    <w:p w:rsidR="000A766B" w:rsidRPr="0062368D" w:rsidRDefault="000A766B" w:rsidP="000A766B">
      <w:pPr>
        <w:pStyle w:val="Titolo5"/>
        <w:rPr>
          <w:smallCaps/>
          <w:color w:val="FF0000"/>
          <w:sz w:val="28"/>
          <w:szCs w:val="28"/>
          <w:lang w:val="ru-RU"/>
        </w:rPr>
      </w:pPr>
      <w:r w:rsidRPr="0062368D">
        <w:rPr>
          <w:smallCaps/>
          <w:color w:val="FF0000"/>
          <w:sz w:val="28"/>
          <w:szCs w:val="28"/>
          <w:lang w:val="ru-RU"/>
        </w:rPr>
        <w:t>Универсальная империя, города, торговля:</w:t>
      </w:r>
    </w:p>
    <w:p w:rsidR="000A766B" w:rsidRPr="00794C68" w:rsidRDefault="000A766B" w:rsidP="000A766B">
      <w:pPr>
        <w:pStyle w:val="Titolo5"/>
        <w:rPr>
          <w:smallCaps/>
          <w:color w:val="FF0000"/>
          <w:sz w:val="28"/>
          <w:szCs w:val="28"/>
          <w:lang w:val="ru-RU"/>
        </w:rPr>
      </w:pPr>
      <w:r w:rsidRPr="0062368D">
        <w:rPr>
          <w:smallCaps/>
          <w:color w:val="FF0000"/>
          <w:sz w:val="28"/>
          <w:szCs w:val="28"/>
          <w:lang w:val="ru-RU"/>
        </w:rPr>
        <w:t>от Рима к Москве, к Нерчинску</w:t>
      </w:r>
    </w:p>
    <w:p w:rsidR="000A766B" w:rsidRPr="00794C68" w:rsidRDefault="000A766B" w:rsidP="000A766B">
      <w:pPr>
        <w:rPr>
          <w:lang w:val="ru-RU"/>
        </w:rPr>
      </w:pPr>
    </w:p>
    <w:p w:rsidR="000A766B" w:rsidRPr="00E20C84" w:rsidRDefault="000A766B" w:rsidP="000A766B">
      <w:pPr>
        <w:pStyle w:val="Titolo5"/>
        <w:rPr>
          <w:b w:val="0"/>
          <w:color w:val="FF0000"/>
          <w:lang w:val="ru-RU"/>
        </w:rPr>
      </w:pPr>
      <w:r w:rsidRPr="00C8357F">
        <w:rPr>
          <w:b w:val="0"/>
          <w:color w:val="FF0000"/>
        </w:rPr>
        <w:t>Campidoglio</w:t>
      </w:r>
      <w:r w:rsidRPr="004C21CE">
        <w:rPr>
          <w:b w:val="0"/>
          <w:color w:val="FF0000"/>
          <w:lang w:val="ru-RU"/>
        </w:rPr>
        <w:t xml:space="preserve">, </w:t>
      </w:r>
      <w:r w:rsidRPr="00184676">
        <w:rPr>
          <w:b w:val="0"/>
          <w:color w:val="FF0000"/>
          <w:lang w:val="ru-RU"/>
        </w:rPr>
        <w:t>2</w:t>
      </w:r>
      <w:r>
        <w:rPr>
          <w:b w:val="0"/>
          <w:color w:val="FF0000"/>
          <w:lang w:val="ru-RU"/>
        </w:rPr>
        <w:t>0</w:t>
      </w:r>
      <w:r w:rsidRPr="004C21CE">
        <w:rPr>
          <w:b w:val="0"/>
          <w:color w:val="FF0000"/>
          <w:lang w:val="ru-RU"/>
        </w:rPr>
        <w:t>-2</w:t>
      </w:r>
      <w:r>
        <w:rPr>
          <w:b w:val="0"/>
          <w:color w:val="FF0000"/>
          <w:lang w:val="ru-RU"/>
        </w:rPr>
        <w:t>1</w:t>
      </w:r>
      <w:r w:rsidRPr="00184676">
        <w:rPr>
          <w:b w:val="0"/>
          <w:color w:val="FF0000"/>
          <w:lang w:val="ru-RU"/>
        </w:rPr>
        <w:t xml:space="preserve"> </w:t>
      </w:r>
      <w:r w:rsidRPr="004C21CE">
        <w:rPr>
          <w:b w:val="0"/>
          <w:color w:val="FF0000"/>
        </w:rPr>
        <w:t>aprile</w:t>
      </w:r>
      <w:r w:rsidRPr="004C21CE">
        <w:rPr>
          <w:b w:val="0"/>
          <w:color w:val="FF0000"/>
          <w:lang w:val="ru-RU"/>
        </w:rPr>
        <w:t xml:space="preserve"> 201</w:t>
      </w:r>
      <w:r w:rsidRPr="00E20C84">
        <w:rPr>
          <w:b w:val="0"/>
          <w:color w:val="FF0000"/>
          <w:lang w:val="ru-RU"/>
        </w:rPr>
        <w:t>8</w:t>
      </w:r>
    </w:p>
    <w:p w:rsidR="000A766B" w:rsidRPr="001775AD" w:rsidRDefault="000A766B" w:rsidP="000A766B">
      <w:pPr>
        <w:pStyle w:val="Titolo4"/>
        <w:jc w:val="center"/>
        <w:rPr>
          <w:color w:val="FF0000"/>
          <w:lang w:val="ru-RU"/>
        </w:rPr>
      </w:pPr>
      <w:r w:rsidRPr="001775AD">
        <w:rPr>
          <w:color w:val="FF0000"/>
          <w:lang w:val="ru-RU"/>
        </w:rPr>
        <w:t xml:space="preserve">  </w:t>
      </w:r>
      <w:r w:rsidRPr="00C8357F">
        <w:rPr>
          <w:color w:val="FF0000"/>
          <w:lang w:val="ru-RU"/>
        </w:rPr>
        <w:t>Капитолий</w:t>
      </w:r>
      <w:r w:rsidRPr="001775AD">
        <w:rPr>
          <w:color w:val="FF0000"/>
          <w:lang w:val="ru-RU"/>
        </w:rPr>
        <w:t xml:space="preserve">, 20-21 </w:t>
      </w:r>
      <w:r w:rsidRPr="004C21CE">
        <w:rPr>
          <w:color w:val="FF0000"/>
          <w:lang w:val="ru-RU"/>
        </w:rPr>
        <w:t>апреля</w:t>
      </w:r>
      <w:r w:rsidRPr="001775AD">
        <w:rPr>
          <w:color w:val="FF0000"/>
          <w:lang w:val="ru-RU"/>
        </w:rPr>
        <w:t xml:space="preserve"> 2018 </w:t>
      </w:r>
      <w:r w:rsidRPr="004C21CE">
        <w:rPr>
          <w:color w:val="FF0000"/>
          <w:lang w:val="ru-RU"/>
        </w:rPr>
        <w:t>г</w:t>
      </w:r>
      <w:r w:rsidRPr="001775AD">
        <w:rPr>
          <w:color w:val="FF0000"/>
          <w:lang w:val="ru-RU"/>
        </w:rPr>
        <w:t>.</w:t>
      </w:r>
    </w:p>
    <w:p w:rsidR="000A766B" w:rsidRPr="001775AD" w:rsidRDefault="000A766B" w:rsidP="000A766B">
      <w:pPr>
        <w:rPr>
          <w:lang w:val="ru-RU"/>
        </w:rPr>
      </w:pPr>
    </w:p>
    <w:p w:rsidR="00AA6BC0" w:rsidRPr="00994317" w:rsidRDefault="00AA6BC0" w:rsidP="000A766B">
      <w:pPr>
        <w:rPr>
          <w:lang w:val="ru-RU"/>
        </w:rPr>
      </w:pPr>
    </w:p>
    <w:p w:rsidR="000A766B" w:rsidRPr="00AA6BC0" w:rsidRDefault="000A766B" w:rsidP="000A766B">
      <w:r w:rsidRPr="00AA6BC0">
        <w:t>Venerdì 20 aprile, ore 9 – Sala del Carroccio</w:t>
      </w:r>
    </w:p>
    <w:p w:rsidR="000A766B" w:rsidRPr="00AA6BC0" w:rsidRDefault="000A766B" w:rsidP="000A766B">
      <w:pPr>
        <w:jc w:val="center"/>
        <w:rPr>
          <w:b/>
          <w:caps/>
        </w:rPr>
      </w:pPr>
    </w:p>
    <w:p w:rsidR="000A766B" w:rsidRPr="00AA6BC0" w:rsidRDefault="000A766B" w:rsidP="000A766B">
      <w:pPr>
        <w:jc w:val="center"/>
        <w:rPr>
          <w:b/>
          <w:caps/>
        </w:rPr>
      </w:pPr>
      <w:r w:rsidRPr="00AA6BC0">
        <w:rPr>
          <w:b/>
          <w:caps/>
        </w:rPr>
        <w:t>seduta inaugurale</w:t>
      </w:r>
    </w:p>
    <w:p w:rsidR="000A766B" w:rsidRPr="00AA6BC0" w:rsidRDefault="000A766B" w:rsidP="000A766B">
      <w:r w:rsidRPr="00AA6BC0">
        <w:rPr>
          <w:b/>
          <w:i/>
        </w:rPr>
        <w:t>Saluti</w:t>
      </w:r>
    </w:p>
    <w:p w:rsidR="000A766B" w:rsidRPr="00AA6BC0" w:rsidRDefault="000A766B" w:rsidP="000A766B">
      <w:r w:rsidRPr="00AA6BC0">
        <w:t xml:space="preserve">Autorità di Roma Capitale </w:t>
      </w:r>
    </w:p>
    <w:p w:rsidR="000A766B" w:rsidRPr="00AA6BC0" w:rsidRDefault="000A766B" w:rsidP="000A766B">
      <w:pPr>
        <w:rPr>
          <w:smallCaps/>
        </w:rPr>
      </w:pPr>
      <w:r w:rsidRPr="00AA6BC0">
        <w:t xml:space="preserve">Magnifico Rettore della ‘Sapienza’ Università di Roma </w:t>
      </w:r>
      <w:r w:rsidRPr="00AA6BC0">
        <w:rPr>
          <w:smallCaps/>
        </w:rPr>
        <w:t>Eugenio Gaudio</w:t>
      </w:r>
    </w:p>
    <w:p w:rsidR="000A766B" w:rsidRPr="00AA6BC0" w:rsidRDefault="000A766B" w:rsidP="000A766B">
      <w:pPr>
        <w:rPr>
          <w:smallCaps/>
        </w:rPr>
      </w:pPr>
      <w:r w:rsidRPr="00AA6BC0">
        <w:t xml:space="preserve">Vice Presidente del Consiglio Nazionale delle Ricerche </w:t>
      </w:r>
      <w:r w:rsidRPr="00AA6BC0">
        <w:rPr>
          <w:smallCaps/>
        </w:rPr>
        <w:t>Tommaso Edoardo Frosini</w:t>
      </w:r>
    </w:p>
    <w:p w:rsidR="000A766B" w:rsidRPr="00AA6BC0" w:rsidRDefault="000A766B" w:rsidP="000A766B">
      <w:r w:rsidRPr="00AA6BC0">
        <w:t>Direttore dell’Istituto di Storia Russa dell’Accademia delle Scienze di Russia</w:t>
      </w:r>
      <w:r w:rsidRPr="00AA6BC0">
        <w:rPr>
          <w:smallCaps/>
        </w:rPr>
        <w:t xml:space="preserve">  Jurij </w:t>
      </w:r>
      <w:proofErr w:type="spellStart"/>
      <w:r w:rsidRPr="00AA6BC0">
        <w:rPr>
          <w:smallCaps/>
        </w:rPr>
        <w:t>Petrov</w:t>
      </w:r>
      <w:proofErr w:type="spellEnd"/>
    </w:p>
    <w:p w:rsidR="000A766B" w:rsidRPr="00AA6BC0" w:rsidRDefault="000A766B" w:rsidP="000A766B">
      <w:r w:rsidRPr="00AA6BC0">
        <w:t>Responsabile dell’Unità di ricerca ‘Giorgio La Pira’ del CNR</w:t>
      </w:r>
      <w:r w:rsidRPr="00AA6BC0">
        <w:rPr>
          <w:smallCaps/>
        </w:rPr>
        <w:t xml:space="preserve"> Pierangelo Catalano</w:t>
      </w:r>
      <w:r w:rsidRPr="00AA6BC0">
        <w:t xml:space="preserve"> </w:t>
      </w:r>
    </w:p>
    <w:p w:rsidR="000A766B" w:rsidRPr="00AA6BC0" w:rsidRDefault="000A766B" w:rsidP="000A766B"/>
    <w:p w:rsidR="000A766B" w:rsidRPr="00AA6BC0" w:rsidRDefault="000A766B" w:rsidP="000A766B">
      <w:pPr>
        <w:jc w:val="center"/>
        <w:rPr>
          <w:b/>
          <w:iCs/>
          <w:smallCaps/>
          <w:color w:val="000000"/>
        </w:rPr>
      </w:pPr>
      <w:r w:rsidRPr="00AA6BC0">
        <w:rPr>
          <w:b/>
          <w:iCs/>
          <w:smallCaps/>
          <w:color w:val="000000"/>
        </w:rPr>
        <w:t xml:space="preserve">‘Aeternum </w:t>
      </w:r>
      <w:proofErr w:type="spellStart"/>
      <w:r w:rsidRPr="00AA6BC0">
        <w:rPr>
          <w:b/>
          <w:iCs/>
          <w:smallCaps/>
          <w:color w:val="000000"/>
        </w:rPr>
        <w:t>foedus</w:t>
      </w:r>
      <w:proofErr w:type="spellEnd"/>
      <w:r w:rsidRPr="00AA6BC0">
        <w:rPr>
          <w:b/>
          <w:iCs/>
          <w:smallCaps/>
          <w:color w:val="000000"/>
        </w:rPr>
        <w:t xml:space="preserve">’ tra Russia e Cina* </w:t>
      </w:r>
    </w:p>
    <w:p w:rsidR="000A766B" w:rsidRPr="00AA6BC0" w:rsidRDefault="000A766B" w:rsidP="000A766B">
      <w:pPr>
        <w:jc w:val="center"/>
        <w:rPr>
          <w:b/>
          <w:smallCaps/>
        </w:rPr>
      </w:pPr>
      <w:r w:rsidRPr="00AA6BC0">
        <w:rPr>
          <w:b/>
          <w:iCs/>
          <w:color w:val="000000"/>
        </w:rPr>
        <w:t>Ricordo di Giovanni Maniscalco Basile</w:t>
      </w:r>
      <w:r w:rsidRPr="00AA6BC0">
        <w:rPr>
          <w:b/>
          <w:iCs/>
          <w:smallCaps/>
          <w:color w:val="000000"/>
        </w:rPr>
        <w:t> </w:t>
      </w:r>
    </w:p>
    <w:p w:rsidR="000A766B" w:rsidRPr="00AA6BC0" w:rsidRDefault="000A766B" w:rsidP="000A766B">
      <w:pPr>
        <w:rPr>
          <w:b/>
          <w:i/>
        </w:rPr>
      </w:pPr>
    </w:p>
    <w:p w:rsidR="000A766B" w:rsidRPr="00AA6BC0" w:rsidRDefault="000A766B" w:rsidP="000A766B">
      <w:r w:rsidRPr="00AA6BC0">
        <w:rPr>
          <w:b/>
          <w:i/>
        </w:rPr>
        <w:t xml:space="preserve">Presiede </w:t>
      </w:r>
      <w:r w:rsidRPr="00AA6BC0">
        <w:t xml:space="preserve"> il Presidente dell’Associazione Italiana degli Slavisti </w:t>
      </w:r>
      <w:r w:rsidRPr="00AA6BC0">
        <w:rPr>
          <w:smallCaps/>
        </w:rPr>
        <w:t xml:space="preserve">Giorgio </w:t>
      </w:r>
      <w:proofErr w:type="spellStart"/>
      <w:r w:rsidRPr="00AA6BC0">
        <w:rPr>
          <w:smallCaps/>
        </w:rPr>
        <w:t>Ziffer</w:t>
      </w:r>
      <w:proofErr w:type="spellEnd"/>
    </w:p>
    <w:p w:rsidR="000A766B" w:rsidRPr="00AA6BC0" w:rsidRDefault="000A766B" w:rsidP="000A766B">
      <w:pPr>
        <w:jc w:val="both"/>
        <w:rPr>
          <w:b/>
          <w:i/>
        </w:rPr>
      </w:pPr>
    </w:p>
    <w:p w:rsidR="000A766B" w:rsidRPr="00AA6BC0" w:rsidRDefault="000A766B" w:rsidP="000A766B">
      <w:pPr>
        <w:jc w:val="both"/>
        <w:rPr>
          <w:b/>
          <w:i/>
        </w:rPr>
      </w:pPr>
      <w:r w:rsidRPr="00AA6BC0">
        <w:rPr>
          <w:b/>
          <w:i/>
        </w:rPr>
        <w:t>Comunicazioni</w:t>
      </w:r>
    </w:p>
    <w:p w:rsidR="000A766B" w:rsidRPr="00AA6BC0" w:rsidRDefault="000A766B" w:rsidP="000A766B">
      <w:proofErr w:type="spellStart"/>
      <w:r w:rsidRPr="00AA6BC0">
        <w:rPr>
          <w:smallCaps/>
        </w:rPr>
        <w:t>Nikolay</w:t>
      </w:r>
      <w:proofErr w:type="spellEnd"/>
      <w:r w:rsidRPr="00AA6BC0">
        <w:rPr>
          <w:smallCaps/>
        </w:rPr>
        <w:t xml:space="preserve"> </w:t>
      </w:r>
      <w:proofErr w:type="spellStart"/>
      <w:r w:rsidRPr="00AA6BC0">
        <w:rPr>
          <w:smallCaps/>
        </w:rPr>
        <w:t>Samoylov</w:t>
      </w:r>
      <w:proofErr w:type="spellEnd"/>
      <w:r w:rsidRPr="00AA6BC0">
        <w:t>, Università Statale di San Pietroburgo</w:t>
      </w:r>
    </w:p>
    <w:p w:rsidR="000A766B" w:rsidRPr="00AA6BC0" w:rsidRDefault="000A766B" w:rsidP="000A766B">
      <w:pPr>
        <w:rPr>
          <w:i/>
        </w:rPr>
      </w:pPr>
      <w:r w:rsidRPr="00AA6BC0">
        <w:rPr>
          <w:i/>
        </w:rPr>
        <w:tab/>
        <w:t xml:space="preserve">La storiografia russa sul Trattato di </w:t>
      </w:r>
      <w:proofErr w:type="spellStart"/>
      <w:r w:rsidRPr="00AA6BC0">
        <w:rPr>
          <w:i/>
        </w:rPr>
        <w:t>Nerčinsk</w:t>
      </w:r>
      <w:proofErr w:type="spellEnd"/>
    </w:p>
    <w:p w:rsidR="000A766B" w:rsidRPr="00AA6BC0" w:rsidRDefault="000A766B" w:rsidP="000A766B">
      <w:r w:rsidRPr="00AA6BC0">
        <w:rPr>
          <w:smallCaps/>
        </w:rPr>
        <w:t>Rita Tolomeo</w:t>
      </w:r>
      <w:r w:rsidRPr="00AA6BC0">
        <w:t>, ‘Sapienza’ Università di Roma</w:t>
      </w:r>
    </w:p>
    <w:p w:rsidR="000A766B" w:rsidRPr="00AA6BC0" w:rsidRDefault="000A766B" w:rsidP="000A766B">
      <w:pPr>
        <w:ind w:firstLine="708"/>
        <w:rPr>
          <w:i/>
        </w:rPr>
      </w:pPr>
      <w:r w:rsidRPr="00AA6BC0">
        <w:rPr>
          <w:i/>
        </w:rPr>
        <w:t>Aspetti storici del Trattato</w:t>
      </w:r>
    </w:p>
    <w:p w:rsidR="000A766B" w:rsidRPr="00AA6BC0" w:rsidRDefault="000A766B" w:rsidP="000A766B">
      <w:r w:rsidRPr="00AA6BC0">
        <w:rPr>
          <w:smallCaps/>
        </w:rPr>
        <w:t>Alberto Alberti</w:t>
      </w:r>
      <w:r w:rsidRPr="00AA6BC0">
        <w:t xml:space="preserve">, Università di Bologna </w:t>
      </w:r>
    </w:p>
    <w:p w:rsidR="000A766B" w:rsidRPr="00AA6BC0" w:rsidRDefault="000A766B" w:rsidP="000A766B">
      <w:pPr>
        <w:ind w:firstLine="708"/>
        <w:rPr>
          <w:i/>
        </w:rPr>
      </w:pPr>
      <w:r w:rsidRPr="00AA6BC0">
        <w:rPr>
          <w:i/>
        </w:rPr>
        <w:t>Aspetti filologici e lessicali del testo del Trattato</w:t>
      </w:r>
    </w:p>
    <w:p w:rsidR="000A766B" w:rsidRPr="00AA6BC0" w:rsidRDefault="000A766B" w:rsidP="000A766B">
      <w:r w:rsidRPr="00AA6BC0">
        <w:rPr>
          <w:smallCaps/>
        </w:rPr>
        <w:t xml:space="preserve">Massimo </w:t>
      </w:r>
      <w:proofErr w:type="spellStart"/>
      <w:r w:rsidRPr="00AA6BC0">
        <w:rPr>
          <w:smallCaps/>
        </w:rPr>
        <w:t>Panebianco</w:t>
      </w:r>
      <w:proofErr w:type="spellEnd"/>
      <w:r w:rsidRPr="00AA6BC0">
        <w:t>, Università di Salerno</w:t>
      </w:r>
    </w:p>
    <w:p w:rsidR="000A766B" w:rsidRPr="00AA6BC0" w:rsidRDefault="000A766B" w:rsidP="000A766B">
      <w:pPr>
        <w:ind w:firstLine="708"/>
        <w:rPr>
          <w:i/>
        </w:rPr>
      </w:pPr>
      <w:r w:rsidRPr="00AA6BC0">
        <w:rPr>
          <w:i/>
        </w:rPr>
        <w:t xml:space="preserve">Aspetti giuridici del Trattato </w:t>
      </w:r>
    </w:p>
    <w:p w:rsidR="000A766B" w:rsidRPr="00AA6BC0" w:rsidRDefault="000A766B" w:rsidP="000A766B">
      <w:r w:rsidRPr="00AA6BC0">
        <w:rPr>
          <w:smallCaps/>
        </w:rPr>
        <w:t xml:space="preserve">Daniela </w:t>
      </w:r>
      <w:proofErr w:type="spellStart"/>
      <w:r w:rsidRPr="00AA6BC0">
        <w:rPr>
          <w:smallCaps/>
        </w:rPr>
        <w:t>Dumbravǎ</w:t>
      </w:r>
      <w:proofErr w:type="spellEnd"/>
      <w:r w:rsidRPr="00AA6BC0">
        <w:t>, Università Cattolica del Sacro Cuore, Milano</w:t>
      </w:r>
    </w:p>
    <w:p w:rsidR="000A766B" w:rsidRPr="00AA6BC0" w:rsidRDefault="000A766B" w:rsidP="000A766B">
      <w:pPr>
        <w:ind w:firstLine="708"/>
      </w:pPr>
      <w:r w:rsidRPr="00AA6BC0">
        <w:rPr>
          <w:i/>
        </w:rPr>
        <w:t>Morfologia dello spazio sino-russo:</w:t>
      </w:r>
      <w:r w:rsidRPr="00AA6BC0">
        <w:t xml:space="preserve"> </w:t>
      </w:r>
      <w:r w:rsidRPr="00AA6BC0">
        <w:rPr>
          <w:bCs/>
          <w:i/>
          <w:iCs/>
          <w:color w:val="222222"/>
        </w:rPr>
        <w:t xml:space="preserve">1676-1690. L’opera di </w:t>
      </w:r>
      <w:proofErr w:type="spellStart"/>
      <w:r w:rsidRPr="00AA6BC0">
        <w:rPr>
          <w:bCs/>
          <w:i/>
          <w:iCs/>
          <w:color w:val="222222"/>
        </w:rPr>
        <w:t>Tomás</w:t>
      </w:r>
      <w:proofErr w:type="spellEnd"/>
      <w:r w:rsidRPr="00AA6BC0">
        <w:rPr>
          <w:bCs/>
          <w:i/>
          <w:iCs/>
          <w:color w:val="222222"/>
        </w:rPr>
        <w:t xml:space="preserve"> Pereira S.J.</w:t>
      </w:r>
    </w:p>
    <w:p w:rsidR="000A766B" w:rsidRPr="00AA6BC0" w:rsidRDefault="000A766B" w:rsidP="000A766B"/>
    <w:p w:rsidR="000A766B" w:rsidRPr="00AA6BC0" w:rsidRDefault="000A766B" w:rsidP="000A766B">
      <w:pPr>
        <w:rPr>
          <w:b/>
          <w:i/>
        </w:rPr>
      </w:pPr>
      <w:r w:rsidRPr="00AA6BC0">
        <w:rPr>
          <w:b/>
          <w:i/>
        </w:rPr>
        <w:t xml:space="preserve">Intervento </w:t>
      </w:r>
    </w:p>
    <w:p w:rsidR="00AA6BC0" w:rsidRDefault="000A766B" w:rsidP="000A766B">
      <w:pPr>
        <w:shd w:val="clear" w:color="auto" w:fill="FFFFFF"/>
        <w:rPr>
          <w:color w:val="000000"/>
        </w:rPr>
      </w:pPr>
      <w:r w:rsidRPr="00AA6BC0">
        <w:rPr>
          <w:smallCaps/>
          <w:color w:val="000000"/>
        </w:rPr>
        <w:t xml:space="preserve">Li </w:t>
      </w:r>
      <w:proofErr w:type="spellStart"/>
      <w:r w:rsidRPr="00AA6BC0">
        <w:rPr>
          <w:smallCaps/>
          <w:color w:val="000000"/>
        </w:rPr>
        <w:t>Juqian</w:t>
      </w:r>
      <w:proofErr w:type="spellEnd"/>
      <w:r w:rsidRPr="00AA6BC0">
        <w:rPr>
          <w:smallCaps/>
          <w:color w:val="000000"/>
        </w:rPr>
        <w:t xml:space="preserve">, </w:t>
      </w:r>
      <w:r w:rsidRPr="00AA6BC0">
        <w:rPr>
          <w:color w:val="000000"/>
        </w:rPr>
        <w:t xml:space="preserve">Vice Preside della Facoltà di Diritto internazionale dell’Università della Cina </w:t>
      </w:r>
    </w:p>
    <w:p w:rsidR="000A766B" w:rsidRPr="00AA6BC0" w:rsidRDefault="00AA6BC0" w:rsidP="00AA6BC0">
      <w:pPr>
        <w:shd w:val="clear" w:color="auto" w:fill="FFFFFF"/>
        <w:ind w:left="708"/>
        <w:rPr>
          <w:color w:val="000000"/>
        </w:rPr>
      </w:pPr>
      <w:r>
        <w:rPr>
          <w:color w:val="000000"/>
        </w:rPr>
        <w:t xml:space="preserve">      </w:t>
      </w:r>
      <w:r w:rsidRPr="00AA6BC0">
        <w:rPr>
          <w:color w:val="000000"/>
        </w:rPr>
        <w:t xml:space="preserve">di Scienze </w:t>
      </w:r>
      <w:r w:rsidR="000A766B" w:rsidRPr="00AA6BC0">
        <w:rPr>
          <w:color w:val="000000"/>
        </w:rPr>
        <w:t>Politiche e Giurisprudenza, Pechino</w:t>
      </w:r>
    </w:p>
    <w:p w:rsidR="000A766B" w:rsidRDefault="000A766B" w:rsidP="000A766B">
      <w:pPr>
        <w:rPr>
          <w:sz w:val="22"/>
          <w:szCs w:val="22"/>
        </w:rPr>
      </w:pPr>
    </w:p>
    <w:p w:rsidR="000A766B" w:rsidRDefault="000A766B" w:rsidP="000A766B">
      <w:pPr>
        <w:rPr>
          <w:sz w:val="20"/>
          <w:szCs w:val="20"/>
        </w:rPr>
      </w:pPr>
    </w:p>
    <w:p w:rsidR="00692485" w:rsidRPr="00994317" w:rsidRDefault="000A766B" w:rsidP="000A766B">
      <w:pPr>
        <w:rPr>
          <w:i/>
          <w:sz w:val="22"/>
          <w:szCs w:val="22"/>
        </w:rPr>
      </w:pPr>
      <w:r w:rsidRPr="00AA6BC0">
        <w:rPr>
          <w:sz w:val="22"/>
          <w:szCs w:val="22"/>
        </w:rPr>
        <w:t>*</w:t>
      </w:r>
      <w:r w:rsidRPr="00AA6BC0">
        <w:rPr>
          <w:smallCaps/>
          <w:sz w:val="22"/>
          <w:szCs w:val="22"/>
        </w:rPr>
        <w:t xml:space="preserve"> </w:t>
      </w:r>
      <w:r w:rsidRPr="00AA6BC0">
        <w:rPr>
          <w:sz w:val="22"/>
          <w:szCs w:val="22"/>
        </w:rPr>
        <w:t xml:space="preserve">Vedi </w:t>
      </w:r>
      <w:r w:rsidRPr="00AA6BC0">
        <w:rPr>
          <w:smallCaps/>
          <w:sz w:val="22"/>
          <w:szCs w:val="22"/>
        </w:rPr>
        <w:t xml:space="preserve">G. Maniscalco Basile,  </w:t>
      </w:r>
      <w:r w:rsidRPr="00994317">
        <w:rPr>
          <w:i/>
          <w:smallCaps/>
          <w:sz w:val="22"/>
          <w:szCs w:val="22"/>
        </w:rPr>
        <w:t>‘</w:t>
      </w:r>
      <w:r w:rsidRPr="00994317">
        <w:rPr>
          <w:i/>
          <w:sz w:val="22"/>
          <w:szCs w:val="22"/>
        </w:rPr>
        <w:t xml:space="preserve">Aeternum </w:t>
      </w:r>
      <w:proofErr w:type="spellStart"/>
      <w:r w:rsidRPr="00994317">
        <w:rPr>
          <w:i/>
          <w:sz w:val="22"/>
          <w:szCs w:val="22"/>
        </w:rPr>
        <w:t>foedus</w:t>
      </w:r>
      <w:proofErr w:type="spellEnd"/>
      <w:r w:rsidRPr="00994317">
        <w:rPr>
          <w:i/>
          <w:sz w:val="22"/>
          <w:szCs w:val="22"/>
        </w:rPr>
        <w:t>’</w:t>
      </w:r>
      <w:r w:rsidRPr="00994317">
        <w:rPr>
          <w:sz w:val="22"/>
          <w:szCs w:val="22"/>
        </w:rPr>
        <w:t xml:space="preserve">  </w:t>
      </w:r>
      <w:r w:rsidRPr="00994317">
        <w:rPr>
          <w:i/>
          <w:sz w:val="22"/>
          <w:szCs w:val="22"/>
        </w:rPr>
        <w:t xml:space="preserve">tra Russia e Cina. Il Trattato di </w:t>
      </w:r>
      <w:proofErr w:type="spellStart"/>
      <w:r w:rsidRPr="00994317">
        <w:rPr>
          <w:i/>
          <w:sz w:val="22"/>
          <w:szCs w:val="22"/>
        </w:rPr>
        <w:t>Nerčinsk</w:t>
      </w:r>
      <w:proofErr w:type="spellEnd"/>
      <w:r w:rsidRPr="00994317">
        <w:rPr>
          <w:i/>
          <w:sz w:val="22"/>
          <w:szCs w:val="22"/>
        </w:rPr>
        <w:t xml:space="preserve"> (1689). </w:t>
      </w:r>
    </w:p>
    <w:p w:rsidR="000A766B" w:rsidRPr="00692485" w:rsidRDefault="00692485" w:rsidP="00692485">
      <w:pPr>
        <w:tabs>
          <w:tab w:val="left" w:pos="2977"/>
        </w:tabs>
        <w:ind w:left="993" w:hanging="285"/>
        <w:rPr>
          <w:i/>
          <w:sz w:val="22"/>
          <w:szCs w:val="22"/>
        </w:rPr>
      </w:pPr>
      <w:r w:rsidRPr="00994317">
        <w:rPr>
          <w:i/>
          <w:sz w:val="22"/>
          <w:szCs w:val="22"/>
        </w:rPr>
        <w:tab/>
      </w:r>
      <w:r w:rsidRPr="00994317">
        <w:rPr>
          <w:i/>
          <w:sz w:val="22"/>
          <w:szCs w:val="22"/>
        </w:rPr>
        <w:tab/>
      </w:r>
      <w:r w:rsidR="000A766B" w:rsidRPr="00994317">
        <w:rPr>
          <w:i/>
          <w:sz w:val="22"/>
          <w:szCs w:val="22"/>
        </w:rPr>
        <w:t>Testi,</w:t>
      </w:r>
      <w:r w:rsidR="00AA6BC0" w:rsidRPr="00994317">
        <w:rPr>
          <w:i/>
          <w:sz w:val="22"/>
          <w:szCs w:val="22"/>
        </w:rPr>
        <w:t xml:space="preserve">  </w:t>
      </w:r>
      <w:r w:rsidR="000A766B" w:rsidRPr="00994317">
        <w:rPr>
          <w:i/>
          <w:sz w:val="22"/>
          <w:szCs w:val="22"/>
        </w:rPr>
        <w:t>lessici e commentari</w:t>
      </w:r>
      <w:r w:rsidR="000A766B" w:rsidRPr="00994317">
        <w:rPr>
          <w:sz w:val="22"/>
          <w:szCs w:val="22"/>
        </w:rPr>
        <w:t xml:space="preserve">, «L’Erma» di </w:t>
      </w:r>
      <w:proofErr w:type="spellStart"/>
      <w:r w:rsidR="000A766B" w:rsidRPr="00994317">
        <w:rPr>
          <w:sz w:val="22"/>
          <w:szCs w:val="22"/>
        </w:rPr>
        <w:t>Bretschneider</w:t>
      </w:r>
      <w:proofErr w:type="spellEnd"/>
      <w:r w:rsidR="000A766B" w:rsidRPr="00994317">
        <w:rPr>
          <w:sz w:val="22"/>
          <w:szCs w:val="22"/>
        </w:rPr>
        <w:t>, Roma 2018.</w:t>
      </w:r>
    </w:p>
    <w:p w:rsidR="000A766B" w:rsidRDefault="000A766B" w:rsidP="000A766B">
      <w:pPr>
        <w:rPr>
          <w:sz w:val="22"/>
          <w:szCs w:val="22"/>
        </w:rPr>
      </w:pPr>
    </w:p>
    <w:p w:rsidR="000A766B" w:rsidRDefault="000A766B" w:rsidP="000A766B">
      <w:pPr>
        <w:rPr>
          <w:sz w:val="22"/>
          <w:szCs w:val="22"/>
        </w:rPr>
      </w:pPr>
    </w:p>
    <w:p w:rsidR="000A766B" w:rsidRPr="00AA6BC0" w:rsidRDefault="000A766B" w:rsidP="000A766B">
      <w:r w:rsidRPr="00AA6BC0">
        <w:lastRenderedPageBreak/>
        <w:t>Venerdì 20 aprile, ore 16  – Sala del Carroccio</w:t>
      </w:r>
    </w:p>
    <w:p w:rsidR="000A766B" w:rsidRPr="00AA6BC0" w:rsidRDefault="000A766B" w:rsidP="000A766B">
      <w:pPr>
        <w:jc w:val="center"/>
        <w:rPr>
          <w:b/>
          <w:smallCaps/>
        </w:rPr>
      </w:pPr>
    </w:p>
    <w:p w:rsidR="000A766B" w:rsidRPr="00AA6BC0" w:rsidRDefault="000A766B" w:rsidP="000A766B">
      <w:pPr>
        <w:jc w:val="center"/>
        <w:rPr>
          <w:b/>
          <w:caps/>
        </w:rPr>
      </w:pPr>
      <w:r w:rsidRPr="00AA6BC0">
        <w:rPr>
          <w:b/>
          <w:caps/>
        </w:rPr>
        <w:t xml:space="preserve">Impero universale  </w:t>
      </w:r>
    </w:p>
    <w:p w:rsidR="000A766B" w:rsidRPr="00AA6BC0" w:rsidRDefault="000A766B" w:rsidP="000A766B">
      <w:pPr>
        <w:rPr>
          <w:b/>
          <w:i/>
        </w:rPr>
      </w:pPr>
    </w:p>
    <w:p w:rsidR="000A766B" w:rsidRPr="00AA6BC0" w:rsidRDefault="000A766B" w:rsidP="000A766B">
      <w:pPr>
        <w:shd w:val="clear" w:color="auto" w:fill="FFFFFF"/>
        <w:rPr>
          <w:color w:val="000000"/>
        </w:rPr>
      </w:pPr>
      <w:r w:rsidRPr="00AA6BC0">
        <w:rPr>
          <w:b/>
          <w:i/>
        </w:rPr>
        <w:t>Presiede</w:t>
      </w:r>
      <w:r w:rsidRPr="00AA6BC0">
        <w:t xml:space="preserve"> il </w:t>
      </w:r>
      <w:r w:rsidRPr="00AA6BC0">
        <w:rPr>
          <w:color w:val="000000"/>
        </w:rPr>
        <w:t>Presidente della Commissione storico-giuridica della Chiesa Ortodossa Russa</w:t>
      </w:r>
    </w:p>
    <w:p w:rsidR="000A766B" w:rsidRPr="00AA6BC0" w:rsidRDefault="000A766B" w:rsidP="000A766B">
      <w:pPr>
        <w:shd w:val="clear" w:color="auto" w:fill="FFFFFF"/>
        <w:rPr>
          <w:color w:val="000000"/>
        </w:rPr>
      </w:pPr>
      <w:r w:rsidRPr="00AA6BC0">
        <w:rPr>
          <w:smallCaps/>
          <w:color w:val="000000"/>
        </w:rPr>
        <w:t xml:space="preserve">                  Vladislav </w:t>
      </w:r>
      <w:proofErr w:type="spellStart"/>
      <w:r w:rsidRPr="00AA6BC0">
        <w:rPr>
          <w:smallCaps/>
          <w:color w:val="000000"/>
        </w:rPr>
        <w:t>Zypin</w:t>
      </w:r>
      <w:proofErr w:type="spellEnd"/>
      <w:r w:rsidRPr="00AA6BC0">
        <w:rPr>
          <w:color w:val="000000"/>
        </w:rPr>
        <w:t xml:space="preserve"> </w:t>
      </w:r>
    </w:p>
    <w:p w:rsidR="000A766B" w:rsidRPr="00AA6BC0" w:rsidRDefault="000A766B" w:rsidP="000A766B">
      <w:pPr>
        <w:shd w:val="clear" w:color="auto" w:fill="FFFFFF"/>
        <w:rPr>
          <w:color w:val="000000"/>
        </w:rPr>
      </w:pPr>
    </w:p>
    <w:p w:rsidR="000A766B" w:rsidRPr="00AA6BC0" w:rsidRDefault="000A766B" w:rsidP="000A766B">
      <w:pPr>
        <w:jc w:val="both"/>
      </w:pPr>
      <w:r w:rsidRPr="00AA6BC0">
        <w:rPr>
          <w:b/>
          <w:i/>
        </w:rPr>
        <w:t xml:space="preserve">Saluto </w:t>
      </w:r>
      <w:r w:rsidRPr="00AA6BC0">
        <w:t>del Vicepresidente del Dipartimento sinodale per l’istruzione religiosa e la catechesi</w:t>
      </w:r>
    </w:p>
    <w:p w:rsidR="000A766B" w:rsidRPr="00AA6BC0" w:rsidRDefault="000A766B" w:rsidP="00AA6BC0">
      <w:pPr>
        <w:ind w:firstLine="708"/>
        <w:jc w:val="both"/>
      </w:pPr>
      <w:r w:rsidRPr="00AA6BC0">
        <w:t xml:space="preserve">del Patriarcato di Mosca, </w:t>
      </w:r>
      <w:proofErr w:type="spellStart"/>
      <w:r w:rsidRPr="00AA6BC0">
        <w:t>Igumeno</w:t>
      </w:r>
      <w:proofErr w:type="spellEnd"/>
      <w:r w:rsidRPr="00AA6BC0">
        <w:rPr>
          <w:smallCaps/>
        </w:rPr>
        <w:t xml:space="preserve"> </w:t>
      </w:r>
      <w:proofErr w:type="spellStart"/>
      <w:r w:rsidRPr="00AA6BC0">
        <w:rPr>
          <w:smallCaps/>
        </w:rPr>
        <w:t>Mitrofan</w:t>
      </w:r>
      <w:proofErr w:type="spellEnd"/>
      <w:r w:rsidRPr="00AA6BC0">
        <w:rPr>
          <w:smallCaps/>
        </w:rPr>
        <w:t xml:space="preserve"> (</w:t>
      </w:r>
      <w:proofErr w:type="spellStart"/>
      <w:r w:rsidRPr="00AA6BC0">
        <w:rPr>
          <w:smallCaps/>
        </w:rPr>
        <w:t>Škurin</w:t>
      </w:r>
      <w:proofErr w:type="spellEnd"/>
      <w:r w:rsidRPr="00AA6BC0">
        <w:rPr>
          <w:smallCaps/>
        </w:rPr>
        <w:t>)</w:t>
      </w:r>
      <w:r w:rsidRPr="00AA6BC0">
        <w:t xml:space="preserve"> </w:t>
      </w:r>
    </w:p>
    <w:p w:rsidR="000A766B" w:rsidRPr="00AA6BC0" w:rsidRDefault="000A766B" w:rsidP="000A766B">
      <w:pPr>
        <w:jc w:val="both"/>
      </w:pPr>
    </w:p>
    <w:p w:rsidR="000A766B" w:rsidRPr="00AA6BC0" w:rsidRDefault="000A766B" w:rsidP="000A766B">
      <w:pPr>
        <w:jc w:val="both"/>
        <w:rPr>
          <w:b/>
          <w:i/>
        </w:rPr>
      </w:pPr>
      <w:r w:rsidRPr="00AA6BC0">
        <w:rPr>
          <w:b/>
          <w:i/>
        </w:rPr>
        <w:t>Comunicazioni</w:t>
      </w:r>
    </w:p>
    <w:p w:rsidR="000A766B" w:rsidRPr="00AA6BC0" w:rsidRDefault="000A766B" w:rsidP="000A766B">
      <w:pPr>
        <w:jc w:val="both"/>
      </w:pPr>
      <w:r w:rsidRPr="00AA6BC0">
        <w:rPr>
          <w:smallCaps/>
        </w:rPr>
        <w:t xml:space="preserve">Attilio </w:t>
      </w:r>
      <w:proofErr w:type="spellStart"/>
      <w:r w:rsidRPr="00AA6BC0">
        <w:rPr>
          <w:smallCaps/>
        </w:rPr>
        <w:t>Mastrocinque</w:t>
      </w:r>
      <w:proofErr w:type="spellEnd"/>
      <w:r w:rsidRPr="00AA6BC0">
        <w:t>, Università di Verona</w:t>
      </w:r>
    </w:p>
    <w:p w:rsidR="000A766B" w:rsidRPr="00AA6BC0" w:rsidRDefault="000A766B" w:rsidP="000A766B">
      <w:pPr>
        <w:ind w:firstLine="708"/>
        <w:jc w:val="both"/>
        <w:rPr>
          <w:i/>
        </w:rPr>
      </w:pPr>
      <w:r w:rsidRPr="00AA6BC0">
        <w:rPr>
          <w:i/>
        </w:rPr>
        <w:t>La ‘«</w:t>
      </w:r>
      <w:proofErr w:type="spellStart"/>
      <w:r w:rsidRPr="00AA6BC0">
        <w:rPr>
          <w:i/>
        </w:rPr>
        <w:t>vocation</w:t>
      </w:r>
      <w:proofErr w:type="spellEnd"/>
      <w:r w:rsidRPr="00AA6BC0">
        <w:rPr>
          <w:i/>
        </w:rPr>
        <w:t xml:space="preserve"> universaliste» de Rome’  nel pensiero di Robert </w:t>
      </w:r>
      <w:proofErr w:type="spellStart"/>
      <w:r w:rsidRPr="00AA6BC0">
        <w:rPr>
          <w:i/>
        </w:rPr>
        <w:t>Turcan</w:t>
      </w:r>
      <w:proofErr w:type="spellEnd"/>
    </w:p>
    <w:p w:rsidR="000A766B" w:rsidRPr="00AA6BC0" w:rsidRDefault="000A766B" w:rsidP="000A766B">
      <w:r w:rsidRPr="00AA6BC0">
        <w:rPr>
          <w:smallCaps/>
        </w:rPr>
        <w:t>Cesare Alzati</w:t>
      </w:r>
      <w:r w:rsidRPr="00AA6BC0">
        <w:t>, Accademia Romena</w:t>
      </w:r>
    </w:p>
    <w:p w:rsidR="000A766B" w:rsidRPr="00AA6BC0" w:rsidRDefault="000A766B" w:rsidP="000A766B">
      <w:pPr>
        <w:pStyle w:val="Paragrafoelenco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A6BC0">
        <w:rPr>
          <w:rFonts w:ascii="Times New Roman" w:hAnsi="Times New Roman" w:cs="Times New Roman"/>
          <w:i/>
          <w:sz w:val="24"/>
          <w:szCs w:val="24"/>
        </w:rPr>
        <w:t>Impero universale e limiti territoriali</w:t>
      </w:r>
    </w:p>
    <w:p w:rsidR="000A766B" w:rsidRPr="00AA6BC0" w:rsidRDefault="000A766B" w:rsidP="000A766B">
      <w:pPr>
        <w:rPr>
          <w:smallCaps/>
        </w:rPr>
      </w:pPr>
      <w:r w:rsidRPr="00AA6BC0">
        <w:rPr>
          <w:smallCaps/>
        </w:rPr>
        <w:t xml:space="preserve">Umberto  Roberto, </w:t>
      </w:r>
      <w:r w:rsidRPr="00AA6BC0">
        <w:t>Università Europea di Roma</w:t>
      </w:r>
    </w:p>
    <w:p w:rsidR="000A766B" w:rsidRPr="00AA6BC0" w:rsidRDefault="000A766B" w:rsidP="000A766B">
      <w:pPr>
        <w:rPr>
          <w:i/>
        </w:rPr>
      </w:pPr>
      <w:r w:rsidRPr="00AA6BC0">
        <w:rPr>
          <w:i/>
        </w:rPr>
        <w:tab/>
        <w:t xml:space="preserve">I Germani e l’Impero universale sec. IV-VI </w:t>
      </w:r>
    </w:p>
    <w:p w:rsidR="000A766B" w:rsidRPr="00AA6BC0" w:rsidRDefault="000A766B" w:rsidP="000A766B">
      <w:r w:rsidRPr="00AA6BC0">
        <w:rPr>
          <w:smallCaps/>
        </w:rPr>
        <w:t xml:space="preserve">Giorgio </w:t>
      </w:r>
      <w:proofErr w:type="spellStart"/>
      <w:r w:rsidRPr="00AA6BC0">
        <w:rPr>
          <w:smallCaps/>
        </w:rPr>
        <w:t>Vespignani</w:t>
      </w:r>
      <w:proofErr w:type="spellEnd"/>
      <w:r w:rsidRPr="00AA6BC0">
        <w:rPr>
          <w:smallCaps/>
        </w:rPr>
        <w:t xml:space="preserve">, </w:t>
      </w:r>
      <w:r w:rsidRPr="00AA6BC0">
        <w:t>Università di Bologna</w:t>
      </w:r>
    </w:p>
    <w:p w:rsidR="000A766B" w:rsidRPr="00AA6BC0" w:rsidRDefault="000A766B" w:rsidP="000A766B">
      <w:pPr>
        <w:ind w:firstLine="708"/>
        <w:rPr>
          <w:i/>
        </w:rPr>
      </w:pPr>
      <w:r w:rsidRPr="00AA6BC0">
        <w:rPr>
          <w:i/>
        </w:rPr>
        <w:t>Il simbolo dell’Impero universale</w:t>
      </w:r>
    </w:p>
    <w:p w:rsidR="000A766B" w:rsidRPr="00AA6BC0" w:rsidRDefault="000A766B" w:rsidP="000A766B">
      <w:pPr>
        <w:rPr>
          <w:highlight w:val="yellow"/>
        </w:rPr>
      </w:pPr>
      <w:proofErr w:type="spellStart"/>
      <w:r w:rsidRPr="00AA6BC0">
        <w:rPr>
          <w:smallCaps/>
        </w:rPr>
        <w:t>Oleg</w:t>
      </w:r>
      <w:proofErr w:type="spellEnd"/>
      <w:r w:rsidRPr="00AA6BC0">
        <w:rPr>
          <w:smallCaps/>
        </w:rPr>
        <w:t xml:space="preserve"> </w:t>
      </w:r>
      <w:proofErr w:type="spellStart"/>
      <w:r w:rsidRPr="00AA6BC0">
        <w:rPr>
          <w:smallCaps/>
        </w:rPr>
        <w:t>Ulyanov</w:t>
      </w:r>
      <w:proofErr w:type="spellEnd"/>
      <w:r w:rsidRPr="00AA6BC0">
        <w:t xml:space="preserve">, </w:t>
      </w:r>
      <w:r w:rsidRPr="00AA6BC0">
        <w:rPr>
          <w:color w:val="222222"/>
          <w:shd w:val="clear" w:color="auto" w:fill="FFFFFF"/>
        </w:rPr>
        <w:t xml:space="preserve">Museo Centrale della Cultura e dell’Arte della Russa antica ‘S. Andrej </w:t>
      </w:r>
      <w:proofErr w:type="spellStart"/>
      <w:r w:rsidRPr="00AA6BC0">
        <w:rPr>
          <w:color w:val="222222"/>
          <w:shd w:val="clear" w:color="auto" w:fill="FFFFFF"/>
        </w:rPr>
        <w:t>Rublev</w:t>
      </w:r>
      <w:proofErr w:type="spellEnd"/>
      <w:r w:rsidRPr="00AA6BC0">
        <w:rPr>
          <w:color w:val="222222"/>
          <w:shd w:val="clear" w:color="auto" w:fill="FFFFFF"/>
        </w:rPr>
        <w:t>’</w:t>
      </w:r>
    </w:p>
    <w:p w:rsidR="000A766B" w:rsidRPr="00AA6BC0" w:rsidRDefault="000A766B" w:rsidP="000A766B">
      <w:pPr>
        <w:ind w:left="705"/>
        <w:rPr>
          <w:bCs/>
          <w:i/>
          <w:color w:val="222222"/>
          <w:shd w:val="clear" w:color="auto" w:fill="FFFFFF"/>
        </w:rPr>
      </w:pPr>
      <w:r w:rsidRPr="00AA6BC0">
        <w:rPr>
          <w:bCs/>
          <w:i/>
          <w:color w:val="222222"/>
          <w:shd w:val="clear" w:color="auto" w:fill="FFFFFF"/>
        </w:rPr>
        <w:t xml:space="preserve">Carta del Patriarcato di Costantinopoli del 1560 e riconoscimento da Roma dell'Impero a Mosca </w:t>
      </w:r>
    </w:p>
    <w:p w:rsidR="000A766B" w:rsidRPr="00AA6BC0" w:rsidRDefault="000A766B" w:rsidP="000A766B">
      <w:pPr>
        <w:rPr>
          <w:color w:val="000000"/>
        </w:rPr>
      </w:pPr>
      <w:r w:rsidRPr="00AA6BC0">
        <w:rPr>
          <w:smallCaps/>
          <w:color w:val="000000"/>
        </w:rPr>
        <w:t xml:space="preserve">Vladislav </w:t>
      </w:r>
      <w:proofErr w:type="spellStart"/>
      <w:r w:rsidRPr="00AA6BC0">
        <w:rPr>
          <w:smallCaps/>
          <w:color w:val="000000"/>
        </w:rPr>
        <w:t>Zypin</w:t>
      </w:r>
      <w:proofErr w:type="spellEnd"/>
      <w:r w:rsidRPr="00AA6BC0">
        <w:rPr>
          <w:smallCaps/>
          <w:color w:val="000000"/>
        </w:rPr>
        <w:t xml:space="preserve">, </w:t>
      </w:r>
      <w:r w:rsidRPr="00AA6BC0">
        <w:rPr>
          <w:color w:val="000000"/>
        </w:rPr>
        <w:t>Presidente della Commissione storico-giuridica della Chiesa Ortodossa Russa</w:t>
      </w:r>
    </w:p>
    <w:p w:rsidR="000A766B" w:rsidRPr="00AA6BC0" w:rsidRDefault="000A766B" w:rsidP="000A766B">
      <w:pPr>
        <w:rPr>
          <w:b/>
          <w:i/>
        </w:rPr>
      </w:pPr>
      <w:r w:rsidRPr="00AA6BC0">
        <w:rPr>
          <w:color w:val="000000"/>
        </w:rPr>
        <w:tab/>
      </w:r>
      <w:r w:rsidRPr="00AA6BC0">
        <w:rPr>
          <w:i/>
          <w:color w:val="222222"/>
          <w:shd w:val="clear" w:color="auto" w:fill="FFFFFF"/>
        </w:rPr>
        <w:t xml:space="preserve">Origini dell’Ortodossia in Cina (La comunità di </w:t>
      </w:r>
      <w:proofErr w:type="spellStart"/>
      <w:r w:rsidRPr="00AA6BC0">
        <w:rPr>
          <w:i/>
          <w:color w:val="222222"/>
          <w:shd w:val="clear" w:color="auto" w:fill="FFFFFF"/>
        </w:rPr>
        <w:t>Albazino</w:t>
      </w:r>
      <w:proofErr w:type="spellEnd"/>
      <w:r w:rsidRPr="00AA6BC0">
        <w:rPr>
          <w:i/>
          <w:color w:val="222222"/>
          <w:shd w:val="clear" w:color="auto" w:fill="FFFFFF"/>
        </w:rPr>
        <w:t xml:space="preserve"> a Pechino)</w:t>
      </w:r>
    </w:p>
    <w:p w:rsidR="000A766B" w:rsidRPr="00AA6BC0" w:rsidRDefault="000A766B" w:rsidP="000A766B">
      <w:r w:rsidRPr="00AA6BC0">
        <w:rPr>
          <w:smallCaps/>
        </w:rPr>
        <w:t xml:space="preserve">Adriano </w:t>
      </w:r>
      <w:proofErr w:type="spellStart"/>
      <w:r w:rsidRPr="00AA6BC0">
        <w:rPr>
          <w:smallCaps/>
        </w:rPr>
        <w:t>Roccucci</w:t>
      </w:r>
      <w:proofErr w:type="spellEnd"/>
      <w:r w:rsidRPr="00AA6BC0">
        <w:t>, Università ‘Roma Tre’</w:t>
      </w:r>
    </w:p>
    <w:p w:rsidR="000A766B" w:rsidRPr="00AA6BC0" w:rsidRDefault="000A766B" w:rsidP="000A766B">
      <w:pPr>
        <w:ind w:firstLine="708"/>
      </w:pPr>
      <w:r w:rsidRPr="00AA6BC0">
        <w:rPr>
          <w:i/>
        </w:rPr>
        <w:t>Impero russo e mondializzazioni (sec. XIX-XX)</w:t>
      </w:r>
    </w:p>
    <w:p w:rsidR="000A766B" w:rsidRPr="00AA6BC0" w:rsidRDefault="000A766B" w:rsidP="000A766B">
      <w:r w:rsidRPr="00AA6BC0">
        <w:rPr>
          <w:smallCaps/>
        </w:rPr>
        <w:t xml:space="preserve">Nina </w:t>
      </w:r>
      <w:proofErr w:type="spellStart"/>
      <w:r w:rsidRPr="00AA6BC0">
        <w:rPr>
          <w:smallCaps/>
        </w:rPr>
        <w:t>Bystrova</w:t>
      </w:r>
      <w:proofErr w:type="spellEnd"/>
      <w:r w:rsidRPr="00AA6BC0">
        <w:rPr>
          <w:smallCaps/>
        </w:rPr>
        <w:t xml:space="preserve">, </w:t>
      </w:r>
      <w:r w:rsidRPr="00AA6BC0">
        <w:t>Accademia delle Scienze di Russia, Mosca</w:t>
      </w:r>
    </w:p>
    <w:p w:rsidR="000A766B" w:rsidRPr="00AA6BC0" w:rsidRDefault="000A766B" w:rsidP="000A766B">
      <w:pPr>
        <w:rPr>
          <w:i/>
          <w:smallCaps/>
        </w:rPr>
      </w:pPr>
      <w:r w:rsidRPr="00AA6BC0">
        <w:rPr>
          <w:i/>
        </w:rPr>
        <w:tab/>
        <w:t>Retaggio imperiale: la Russia Sovietica alla Conferenza di Genova del 1922</w:t>
      </w:r>
    </w:p>
    <w:p w:rsidR="000A766B" w:rsidRPr="00AA6BC0" w:rsidRDefault="000A766B" w:rsidP="000A766B">
      <w:pPr>
        <w:rPr>
          <w:i/>
        </w:rPr>
      </w:pPr>
    </w:p>
    <w:p w:rsidR="000A766B" w:rsidRPr="00AA6BC0" w:rsidRDefault="000A766B" w:rsidP="000A766B">
      <w:pPr>
        <w:rPr>
          <w:i/>
        </w:rPr>
      </w:pPr>
    </w:p>
    <w:p w:rsidR="000A766B" w:rsidRPr="00AA6BC0" w:rsidRDefault="000A766B" w:rsidP="000A766B">
      <w:pPr>
        <w:jc w:val="center"/>
        <w:rPr>
          <w:b/>
        </w:rPr>
      </w:pPr>
      <w:r w:rsidRPr="00AA6BC0">
        <w:rPr>
          <w:b/>
        </w:rPr>
        <w:t>*****</w:t>
      </w:r>
    </w:p>
    <w:p w:rsidR="000A766B" w:rsidRPr="00AA6BC0" w:rsidRDefault="000A766B" w:rsidP="000A766B">
      <w:pPr>
        <w:rPr>
          <w:i/>
        </w:rPr>
      </w:pPr>
    </w:p>
    <w:p w:rsidR="000A766B" w:rsidRPr="00AA6BC0" w:rsidRDefault="000A766B" w:rsidP="000A766B">
      <w:pPr>
        <w:rPr>
          <w:i/>
        </w:rPr>
      </w:pPr>
    </w:p>
    <w:p w:rsidR="000A766B" w:rsidRPr="00AA6BC0" w:rsidRDefault="000A766B" w:rsidP="000A766B">
      <w:r w:rsidRPr="00AA6BC0">
        <w:t>Sabato 21 aprile, ore 9  –  Sala del Carroccio</w:t>
      </w:r>
    </w:p>
    <w:p w:rsidR="000A766B" w:rsidRPr="00AA6BC0" w:rsidRDefault="000A766B" w:rsidP="000A766B">
      <w:pPr>
        <w:jc w:val="center"/>
        <w:rPr>
          <w:b/>
          <w:smallCaps/>
        </w:rPr>
      </w:pPr>
    </w:p>
    <w:p w:rsidR="000A766B" w:rsidRPr="00AA6BC0" w:rsidRDefault="000A766B" w:rsidP="000A766B">
      <w:pPr>
        <w:jc w:val="center"/>
        <w:rPr>
          <w:b/>
          <w:caps/>
        </w:rPr>
      </w:pPr>
      <w:r w:rsidRPr="00AA6BC0">
        <w:rPr>
          <w:b/>
          <w:caps/>
        </w:rPr>
        <w:t>COMMERCI, città</w:t>
      </w:r>
    </w:p>
    <w:p w:rsidR="000A766B" w:rsidRPr="00AA6BC0" w:rsidRDefault="000A766B" w:rsidP="000A766B">
      <w:pPr>
        <w:jc w:val="center"/>
        <w:rPr>
          <w:b/>
          <w:caps/>
        </w:rPr>
      </w:pPr>
    </w:p>
    <w:p w:rsidR="00B7445A" w:rsidRPr="00994317" w:rsidRDefault="000A766B" w:rsidP="00B7445A">
      <w:pPr>
        <w:tabs>
          <w:tab w:val="left" w:pos="993"/>
        </w:tabs>
        <w:rPr>
          <w:smallCaps/>
        </w:rPr>
      </w:pPr>
      <w:r w:rsidRPr="00994317">
        <w:rPr>
          <w:b/>
          <w:i/>
        </w:rPr>
        <w:t>Presiede</w:t>
      </w:r>
      <w:r w:rsidRPr="00994317">
        <w:t xml:space="preserve"> </w:t>
      </w:r>
      <w:r w:rsidR="00B7445A" w:rsidRPr="00994317">
        <w:tab/>
      </w:r>
      <w:r w:rsidRPr="00994317">
        <w:t>Direttore dell’Istituto di Storia Russa dell’Accademia delle Scienze di Russia</w:t>
      </w:r>
      <w:r w:rsidRPr="00994317">
        <w:rPr>
          <w:smallCaps/>
        </w:rPr>
        <w:t xml:space="preserve"> </w:t>
      </w:r>
    </w:p>
    <w:p w:rsidR="000A766B" w:rsidRPr="00AA6BC0" w:rsidRDefault="00B7445A" w:rsidP="00B7445A">
      <w:pPr>
        <w:tabs>
          <w:tab w:val="left" w:pos="993"/>
        </w:tabs>
        <w:ind w:firstLine="708"/>
      </w:pPr>
      <w:r w:rsidRPr="00994317">
        <w:rPr>
          <w:smallCaps/>
        </w:rPr>
        <w:tab/>
      </w:r>
      <w:r w:rsidR="000A766B" w:rsidRPr="00994317">
        <w:rPr>
          <w:smallCaps/>
        </w:rPr>
        <w:t xml:space="preserve"> Jurij </w:t>
      </w:r>
      <w:proofErr w:type="spellStart"/>
      <w:r w:rsidR="000A766B" w:rsidRPr="00994317">
        <w:rPr>
          <w:smallCaps/>
        </w:rPr>
        <w:t>Petrov</w:t>
      </w:r>
      <w:proofErr w:type="spellEnd"/>
    </w:p>
    <w:p w:rsidR="000A766B" w:rsidRPr="00AA6BC0" w:rsidRDefault="000A766B" w:rsidP="000A766B">
      <w:pPr>
        <w:rPr>
          <w:b/>
          <w:i/>
        </w:rPr>
      </w:pPr>
    </w:p>
    <w:p w:rsidR="000A766B" w:rsidRPr="00AA6BC0" w:rsidRDefault="000A766B" w:rsidP="000A766B">
      <w:pPr>
        <w:jc w:val="both"/>
        <w:rPr>
          <w:b/>
          <w:i/>
        </w:rPr>
      </w:pPr>
      <w:r w:rsidRPr="00AA6BC0">
        <w:rPr>
          <w:b/>
          <w:i/>
        </w:rPr>
        <w:t>Comunicazioni</w:t>
      </w:r>
    </w:p>
    <w:p w:rsidR="000A766B" w:rsidRPr="00AA6BC0" w:rsidRDefault="000A766B" w:rsidP="000A766B">
      <w:pPr>
        <w:jc w:val="both"/>
      </w:pPr>
      <w:r w:rsidRPr="00AA6BC0">
        <w:rPr>
          <w:smallCaps/>
        </w:rPr>
        <w:t xml:space="preserve">Gian Paolo Caselli, </w:t>
      </w:r>
      <w:r w:rsidRPr="00AA6BC0">
        <w:t>Università di Modena e Reggio Emilia</w:t>
      </w:r>
    </w:p>
    <w:p w:rsidR="000A766B" w:rsidRPr="00AA6BC0" w:rsidRDefault="000A766B" w:rsidP="000A766B">
      <w:pPr>
        <w:jc w:val="both"/>
        <w:rPr>
          <w:i/>
        </w:rPr>
      </w:pPr>
      <w:r w:rsidRPr="00AA6BC0">
        <w:rPr>
          <w:i/>
        </w:rPr>
        <w:tab/>
        <w:t>Rapporti commerciali tra Impero romano e Impero cinese (sec. I-V)</w:t>
      </w:r>
    </w:p>
    <w:p w:rsidR="000A766B" w:rsidRPr="00AA6BC0" w:rsidRDefault="000A766B" w:rsidP="000A766B">
      <w:pPr>
        <w:jc w:val="both"/>
      </w:pPr>
      <w:r w:rsidRPr="00AA6BC0">
        <w:rPr>
          <w:smallCaps/>
        </w:rPr>
        <w:t xml:space="preserve">Antonio </w:t>
      </w:r>
      <w:proofErr w:type="spellStart"/>
      <w:r w:rsidRPr="00AA6BC0">
        <w:rPr>
          <w:smallCaps/>
        </w:rPr>
        <w:t>Carile</w:t>
      </w:r>
      <w:proofErr w:type="spellEnd"/>
      <w:r w:rsidRPr="00AA6BC0">
        <w:t>, Università di Bologna</w:t>
      </w:r>
    </w:p>
    <w:p w:rsidR="000A766B" w:rsidRPr="00AA6BC0" w:rsidRDefault="000A766B" w:rsidP="000A766B">
      <w:pPr>
        <w:pStyle w:val="Paragrafoelenco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</w:pPr>
      <w:r w:rsidRPr="00AA6BC0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it-IT"/>
        </w:rPr>
        <w:t>Commerci dell’Impero romano verso Oriente nei secoli VI- XI</w:t>
      </w:r>
    </w:p>
    <w:p w:rsidR="000A766B" w:rsidRPr="00AA6BC0" w:rsidRDefault="000A766B" w:rsidP="000A766B">
      <w:pPr>
        <w:shd w:val="clear" w:color="auto" w:fill="FFFFFF"/>
      </w:pPr>
      <w:r w:rsidRPr="00AA6BC0">
        <w:rPr>
          <w:smallCaps/>
        </w:rPr>
        <w:t xml:space="preserve">Olga </w:t>
      </w:r>
      <w:proofErr w:type="spellStart"/>
      <w:r w:rsidRPr="00AA6BC0">
        <w:rPr>
          <w:smallCaps/>
        </w:rPr>
        <w:t>Novochatko</w:t>
      </w:r>
      <w:proofErr w:type="spellEnd"/>
      <w:r w:rsidRPr="00AA6BC0">
        <w:t>, Accademia delle Scienze di Russia, Mosca</w:t>
      </w:r>
    </w:p>
    <w:p w:rsidR="000A766B" w:rsidRPr="00AA6BC0" w:rsidRDefault="000A766B" w:rsidP="000A766B">
      <w:pPr>
        <w:shd w:val="clear" w:color="auto" w:fill="FFFFFF"/>
        <w:rPr>
          <w:i/>
          <w:color w:val="222222"/>
        </w:rPr>
      </w:pPr>
      <w:r w:rsidRPr="00AA6BC0">
        <w:rPr>
          <w:i/>
          <w:color w:val="222222"/>
        </w:rPr>
        <w:tab/>
      </w:r>
      <w:r w:rsidRPr="00AA6BC0">
        <w:rPr>
          <w:i/>
        </w:rPr>
        <w:t>Il commercio per corrispondenza nello Stato russo del XVII sec.</w:t>
      </w:r>
    </w:p>
    <w:p w:rsidR="000A766B" w:rsidRPr="00AA6BC0" w:rsidRDefault="000A766B" w:rsidP="000A766B">
      <w:pPr>
        <w:shd w:val="clear" w:color="auto" w:fill="FFFFFF"/>
      </w:pPr>
      <w:proofErr w:type="spellStart"/>
      <w:r w:rsidRPr="00AA6BC0">
        <w:rPr>
          <w:smallCaps/>
          <w:color w:val="222222"/>
        </w:rPr>
        <w:t>Maksim</w:t>
      </w:r>
      <w:proofErr w:type="spellEnd"/>
      <w:r w:rsidRPr="00AA6BC0">
        <w:rPr>
          <w:smallCaps/>
          <w:color w:val="222222"/>
        </w:rPr>
        <w:t xml:space="preserve"> </w:t>
      </w:r>
      <w:proofErr w:type="spellStart"/>
      <w:r w:rsidRPr="00AA6BC0">
        <w:rPr>
          <w:smallCaps/>
          <w:color w:val="222222"/>
        </w:rPr>
        <w:t>Anisimov</w:t>
      </w:r>
      <w:proofErr w:type="spellEnd"/>
      <w:r w:rsidRPr="00AA6BC0">
        <w:rPr>
          <w:color w:val="222222"/>
        </w:rPr>
        <w:t xml:space="preserve">, </w:t>
      </w:r>
      <w:r w:rsidRPr="00AA6BC0">
        <w:t>Accademia delle Scienze di Russia, Mosca</w:t>
      </w:r>
    </w:p>
    <w:p w:rsidR="000A766B" w:rsidRPr="00AA6BC0" w:rsidRDefault="000A766B" w:rsidP="0047202A">
      <w:pPr>
        <w:shd w:val="clear" w:color="auto" w:fill="FFFFFF"/>
        <w:ind w:left="705"/>
        <w:rPr>
          <w:i/>
        </w:rPr>
      </w:pPr>
      <w:r w:rsidRPr="00AA6BC0">
        <w:rPr>
          <w:i/>
        </w:rPr>
        <w:t>Il commercio estero della Russia alla fine del XVII e  a  metà del  XVIII sec.: commercio e politica</w:t>
      </w:r>
    </w:p>
    <w:p w:rsidR="000A766B" w:rsidRPr="00AA6BC0" w:rsidRDefault="000A766B" w:rsidP="000A766B">
      <w:pPr>
        <w:shd w:val="clear" w:color="auto" w:fill="FFFFFF"/>
      </w:pPr>
      <w:proofErr w:type="spellStart"/>
      <w:r w:rsidRPr="00AA6BC0">
        <w:rPr>
          <w:smallCaps/>
        </w:rPr>
        <w:t>Alexej</w:t>
      </w:r>
      <w:proofErr w:type="spellEnd"/>
      <w:r w:rsidRPr="00AA6BC0">
        <w:rPr>
          <w:smallCaps/>
        </w:rPr>
        <w:t xml:space="preserve"> </w:t>
      </w:r>
      <w:proofErr w:type="spellStart"/>
      <w:r w:rsidRPr="00AA6BC0">
        <w:rPr>
          <w:smallCaps/>
        </w:rPr>
        <w:t>Kovalčuk</w:t>
      </w:r>
      <w:proofErr w:type="spellEnd"/>
      <w:r w:rsidRPr="00AA6BC0">
        <w:t>, Accademia delle Scienze di Russia, Mosca</w:t>
      </w:r>
    </w:p>
    <w:p w:rsidR="000A766B" w:rsidRPr="00AA6BC0" w:rsidRDefault="000A766B" w:rsidP="000A766B">
      <w:pPr>
        <w:shd w:val="clear" w:color="auto" w:fill="FFFFFF"/>
        <w:rPr>
          <w:i/>
        </w:rPr>
      </w:pPr>
      <w:r w:rsidRPr="00AA6BC0">
        <w:rPr>
          <w:i/>
        </w:rPr>
        <w:tab/>
        <w:t xml:space="preserve">Il programma economico di </w:t>
      </w:r>
      <w:r w:rsidR="0022741F">
        <w:rPr>
          <w:i/>
        </w:rPr>
        <w:t xml:space="preserve">Caterina la Grande: i progetti non </w:t>
      </w:r>
      <w:bookmarkStart w:id="0" w:name="_GoBack"/>
      <w:bookmarkEnd w:id="0"/>
      <w:r w:rsidRPr="00AA6BC0">
        <w:rPr>
          <w:i/>
        </w:rPr>
        <w:t>conosciuti</w:t>
      </w:r>
    </w:p>
    <w:p w:rsidR="000A766B" w:rsidRPr="00AA6BC0" w:rsidRDefault="000A766B" w:rsidP="000A766B">
      <w:pPr>
        <w:jc w:val="both"/>
        <w:rPr>
          <w:smallCaps/>
        </w:rPr>
      </w:pPr>
      <w:r w:rsidRPr="00AA6BC0">
        <w:rPr>
          <w:smallCaps/>
        </w:rPr>
        <w:t xml:space="preserve">Giovanni </w:t>
      </w:r>
      <w:proofErr w:type="spellStart"/>
      <w:r w:rsidRPr="00AA6BC0">
        <w:rPr>
          <w:smallCaps/>
        </w:rPr>
        <w:t>Lobrano</w:t>
      </w:r>
      <w:proofErr w:type="spellEnd"/>
      <w:r w:rsidRPr="00AA6BC0">
        <w:rPr>
          <w:smallCaps/>
        </w:rPr>
        <w:t xml:space="preserve">, </w:t>
      </w:r>
      <w:r w:rsidRPr="00AA6BC0">
        <w:t>Università di Sassari</w:t>
      </w:r>
    </w:p>
    <w:p w:rsidR="000A766B" w:rsidRPr="00AA6BC0" w:rsidRDefault="000A766B" w:rsidP="000A766B">
      <w:pPr>
        <w:jc w:val="both"/>
        <w:rPr>
          <w:i/>
        </w:rPr>
      </w:pPr>
      <w:r w:rsidRPr="00AA6BC0">
        <w:tab/>
      </w:r>
      <w:r w:rsidRPr="00AA6BC0">
        <w:rPr>
          <w:i/>
        </w:rPr>
        <w:t>Ruolo delle città nella tradizione romano-orientale: dalla Sardegna alla Russia</w:t>
      </w:r>
    </w:p>
    <w:p w:rsidR="000A766B" w:rsidRPr="00AA6BC0" w:rsidRDefault="000A766B" w:rsidP="000A766B">
      <w:pPr>
        <w:jc w:val="both"/>
        <w:rPr>
          <w:smallCaps/>
        </w:rPr>
      </w:pPr>
      <w:r w:rsidRPr="00AA6BC0">
        <w:rPr>
          <w:smallCaps/>
        </w:rPr>
        <w:t>Paolo Siniscalco,</w:t>
      </w:r>
      <w:r w:rsidRPr="00AA6BC0">
        <w:t xml:space="preserve"> ‘Sapienza’ Università di Roma</w:t>
      </w:r>
      <w:r w:rsidRPr="00AA6BC0">
        <w:rPr>
          <w:smallCaps/>
        </w:rPr>
        <w:t xml:space="preserve"> </w:t>
      </w:r>
    </w:p>
    <w:p w:rsidR="000A766B" w:rsidRPr="00AA6BC0" w:rsidRDefault="000A766B" w:rsidP="000A766B">
      <w:pPr>
        <w:jc w:val="both"/>
        <w:rPr>
          <w:i/>
        </w:rPr>
      </w:pPr>
      <w:r w:rsidRPr="00AA6BC0">
        <w:rPr>
          <w:i/>
        </w:rPr>
        <w:tab/>
        <w:t>La vocazione delle città nel pensiero di Giorgio La Pira</w:t>
      </w:r>
    </w:p>
    <w:p w:rsidR="000A766B" w:rsidRDefault="000A766B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0A766B" w:rsidRPr="00AA6BC0" w:rsidRDefault="000A766B" w:rsidP="000A766B">
      <w:pPr>
        <w:spacing w:after="200" w:line="276" w:lineRule="auto"/>
        <w:ind w:left="-851" w:firstLine="142"/>
        <w:rPr>
          <w:b/>
          <w:i/>
          <w:color w:val="FF0000"/>
          <w:sz w:val="28"/>
          <w:szCs w:val="28"/>
        </w:rPr>
      </w:pPr>
      <w:r w:rsidRPr="00AA6BC0">
        <w:rPr>
          <w:b/>
          <w:i/>
          <w:sz w:val="28"/>
          <w:szCs w:val="28"/>
        </w:rPr>
        <w:t>Partecipano ai lavori:</w:t>
      </w:r>
    </w:p>
    <w:p w:rsidR="000A766B" w:rsidRPr="00AA6BC0" w:rsidRDefault="000A766B" w:rsidP="000A766B">
      <w:pPr>
        <w:tabs>
          <w:tab w:val="left" w:pos="720"/>
        </w:tabs>
        <w:ind w:left="-720"/>
        <w:jc w:val="both"/>
      </w:pPr>
      <w:r w:rsidRPr="00AA6BC0">
        <w:rPr>
          <w:smallCaps/>
        </w:rPr>
        <w:t>Alberto Alberti</w:t>
      </w:r>
      <w:r w:rsidRPr="00AA6BC0">
        <w:t xml:space="preserve">, Università di Bologna; </w:t>
      </w:r>
      <w:r w:rsidRPr="00AA6BC0">
        <w:rPr>
          <w:smallCaps/>
        </w:rPr>
        <w:t>Cesare Alzati</w:t>
      </w:r>
      <w:r w:rsidRPr="00AA6BC0">
        <w:t xml:space="preserve">, Accademia Romena, Bucarest; </w:t>
      </w:r>
      <w:proofErr w:type="spellStart"/>
      <w:r w:rsidRPr="00AA6BC0">
        <w:rPr>
          <w:smallCaps/>
          <w:color w:val="222222"/>
        </w:rPr>
        <w:t>Maksim</w:t>
      </w:r>
      <w:proofErr w:type="spellEnd"/>
      <w:r w:rsidRPr="00AA6BC0">
        <w:rPr>
          <w:smallCaps/>
          <w:color w:val="222222"/>
        </w:rPr>
        <w:t xml:space="preserve"> </w:t>
      </w:r>
      <w:proofErr w:type="spellStart"/>
      <w:r w:rsidRPr="00AA6BC0">
        <w:rPr>
          <w:smallCaps/>
          <w:color w:val="222222"/>
        </w:rPr>
        <w:t>Anisimov</w:t>
      </w:r>
      <w:proofErr w:type="spellEnd"/>
      <w:r w:rsidRPr="00AA6BC0">
        <w:rPr>
          <w:color w:val="222222"/>
        </w:rPr>
        <w:t xml:space="preserve">, </w:t>
      </w:r>
      <w:r w:rsidRPr="00AA6BC0">
        <w:t xml:space="preserve">Accademia delle Scienze di Russia, Mosca; </w:t>
      </w:r>
      <w:r w:rsidRPr="00AA6BC0">
        <w:rPr>
          <w:smallCaps/>
        </w:rPr>
        <w:t xml:space="preserve">Nina </w:t>
      </w:r>
      <w:proofErr w:type="spellStart"/>
      <w:r w:rsidRPr="00AA6BC0">
        <w:rPr>
          <w:smallCaps/>
        </w:rPr>
        <w:t>Bystrova</w:t>
      </w:r>
      <w:proofErr w:type="spellEnd"/>
      <w:r w:rsidRPr="00AA6BC0">
        <w:t xml:space="preserve">, Accademia delle Scienze di Russia, Mosca; </w:t>
      </w:r>
      <w:r w:rsidRPr="00AA6BC0">
        <w:rPr>
          <w:smallCaps/>
        </w:rPr>
        <w:t xml:space="preserve">Mario </w:t>
      </w:r>
      <w:proofErr w:type="spellStart"/>
      <w:r w:rsidRPr="00AA6BC0">
        <w:rPr>
          <w:smallCaps/>
        </w:rPr>
        <w:t>Capaldo</w:t>
      </w:r>
      <w:proofErr w:type="spellEnd"/>
      <w:r w:rsidRPr="00AA6BC0">
        <w:t xml:space="preserve">, Accademia dei Lincei; </w:t>
      </w:r>
      <w:r w:rsidRPr="00AA6BC0">
        <w:rPr>
          <w:smallCaps/>
        </w:rPr>
        <w:t xml:space="preserve">Riccardo </w:t>
      </w:r>
      <w:proofErr w:type="spellStart"/>
      <w:r w:rsidRPr="00AA6BC0">
        <w:rPr>
          <w:smallCaps/>
        </w:rPr>
        <w:t>Cardilli</w:t>
      </w:r>
      <w:proofErr w:type="spellEnd"/>
      <w:r w:rsidRPr="00AA6BC0">
        <w:t xml:space="preserve">, </w:t>
      </w:r>
      <w:r w:rsidRPr="00AA6BC0">
        <w:rPr>
          <w:iCs/>
        </w:rPr>
        <w:t xml:space="preserve">Università di Roma ‘Tor Vergata’; </w:t>
      </w:r>
      <w:r w:rsidRPr="00AA6BC0">
        <w:rPr>
          <w:smallCaps/>
        </w:rPr>
        <w:t xml:space="preserve">Antonio </w:t>
      </w:r>
      <w:proofErr w:type="spellStart"/>
      <w:r w:rsidRPr="00AA6BC0">
        <w:rPr>
          <w:smallCaps/>
        </w:rPr>
        <w:t>Carile</w:t>
      </w:r>
      <w:proofErr w:type="spellEnd"/>
      <w:r w:rsidRPr="00AA6BC0">
        <w:t xml:space="preserve">, Università di Bologna; </w:t>
      </w:r>
      <w:r w:rsidRPr="00AA6BC0">
        <w:rPr>
          <w:smallCaps/>
        </w:rPr>
        <w:t>Gian Paolo Caselli</w:t>
      </w:r>
      <w:r w:rsidRPr="00AA6BC0">
        <w:t xml:space="preserve">, Università di Modena e Reggio Emilia; </w:t>
      </w:r>
      <w:r w:rsidRPr="00AA6BC0">
        <w:rPr>
          <w:iCs/>
          <w:smallCaps/>
        </w:rPr>
        <w:t>P</w:t>
      </w:r>
      <w:r w:rsidR="0001549B" w:rsidRPr="00AA6BC0">
        <w:rPr>
          <w:iCs/>
          <w:smallCaps/>
        </w:rPr>
        <w:t>i</w:t>
      </w:r>
      <w:r w:rsidRPr="00AA6BC0">
        <w:rPr>
          <w:iCs/>
          <w:smallCaps/>
        </w:rPr>
        <w:t>erangelo Catalano</w:t>
      </w:r>
      <w:r w:rsidRPr="00AA6BC0">
        <w:rPr>
          <w:iCs/>
        </w:rPr>
        <w:t xml:space="preserve">, ‘Sapienza’ Università di Roma; </w:t>
      </w:r>
      <w:r w:rsidRPr="00AA6BC0">
        <w:rPr>
          <w:iCs/>
          <w:smallCaps/>
        </w:rPr>
        <w:t xml:space="preserve">Marina </w:t>
      </w:r>
      <w:proofErr w:type="spellStart"/>
      <w:r w:rsidRPr="00AA6BC0">
        <w:rPr>
          <w:iCs/>
          <w:smallCaps/>
        </w:rPr>
        <w:t>Ciccarini</w:t>
      </w:r>
      <w:proofErr w:type="spellEnd"/>
      <w:r w:rsidRPr="00AA6BC0">
        <w:rPr>
          <w:iCs/>
        </w:rPr>
        <w:t xml:space="preserve">, Università di Roma ‘Tor Vergata’; </w:t>
      </w:r>
      <w:r w:rsidRPr="00AA6BC0">
        <w:rPr>
          <w:smallCaps/>
        </w:rPr>
        <w:t>Raffaele Coppola</w:t>
      </w:r>
      <w:r w:rsidRPr="00AA6BC0">
        <w:t xml:space="preserve">, Università di Bari; </w:t>
      </w:r>
      <w:r w:rsidRPr="00AA6BC0">
        <w:rPr>
          <w:smallCaps/>
        </w:rPr>
        <w:t xml:space="preserve">Cesare G. De </w:t>
      </w:r>
      <w:proofErr w:type="spellStart"/>
      <w:r w:rsidRPr="00AA6BC0">
        <w:rPr>
          <w:smallCaps/>
        </w:rPr>
        <w:t>Michelis</w:t>
      </w:r>
      <w:proofErr w:type="spellEnd"/>
      <w:r w:rsidRPr="00AA6BC0">
        <w:t xml:space="preserve">, Università di Roma ‘Tor Vergata’; </w:t>
      </w:r>
      <w:r w:rsidRPr="00AA6BC0">
        <w:rPr>
          <w:smallCaps/>
        </w:rPr>
        <w:t>Giuseppe Dell’Agata</w:t>
      </w:r>
      <w:r w:rsidRPr="00AA6BC0">
        <w:t xml:space="preserve">, Università di Pisa; </w:t>
      </w:r>
      <w:r w:rsidRPr="00AA6BC0">
        <w:rPr>
          <w:smallCaps/>
        </w:rPr>
        <w:t>Oliviero Diliberto</w:t>
      </w:r>
      <w:r w:rsidRPr="00AA6BC0">
        <w:t xml:space="preserve">, </w:t>
      </w:r>
      <w:r w:rsidRPr="00AA6BC0">
        <w:rPr>
          <w:iCs/>
        </w:rPr>
        <w:t>‘Sapienza’ Università di Roma</w:t>
      </w:r>
      <w:r w:rsidRPr="00AA6BC0">
        <w:t xml:space="preserve">; </w:t>
      </w:r>
      <w:r w:rsidRPr="00AA6BC0">
        <w:rPr>
          <w:smallCaps/>
        </w:rPr>
        <w:t>D</w:t>
      </w:r>
      <w:r w:rsidR="0001549B" w:rsidRPr="00AA6BC0">
        <w:rPr>
          <w:smallCaps/>
        </w:rPr>
        <w:t>aniela</w:t>
      </w:r>
      <w:r w:rsidRPr="00AA6BC0">
        <w:rPr>
          <w:smallCaps/>
        </w:rPr>
        <w:t xml:space="preserve"> </w:t>
      </w:r>
      <w:proofErr w:type="spellStart"/>
      <w:r w:rsidRPr="00AA6BC0">
        <w:rPr>
          <w:smallCaps/>
        </w:rPr>
        <w:t>D</w:t>
      </w:r>
      <w:r w:rsidR="0001549B" w:rsidRPr="00AA6BC0">
        <w:rPr>
          <w:smallCaps/>
        </w:rPr>
        <w:t>umbravǎ</w:t>
      </w:r>
      <w:proofErr w:type="spellEnd"/>
      <w:r w:rsidRPr="00AA6BC0">
        <w:t xml:space="preserve">, Università Cattolica del Sacro Cuore, Milano; </w:t>
      </w:r>
      <w:r w:rsidR="0001549B" w:rsidRPr="00AA6BC0">
        <w:rPr>
          <w:smallCaps/>
        </w:rPr>
        <w:t>Carlo Gamba</w:t>
      </w:r>
      <w:r w:rsidRPr="00AA6BC0">
        <w:t xml:space="preserve">, </w:t>
      </w:r>
      <w:r w:rsidRPr="00AA6BC0">
        <w:rPr>
          <w:iCs/>
        </w:rPr>
        <w:t>‘Sapienza’ Università di Roma;</w:t>
      </w:r>
      <w:r w:rsidRPr="00AA6BC0">
        <w:t xml:space="preserve"> </w:t>
      </w:r>
      <w:r w:rsidR="0001549B" w:rsidRPr="00AA6BC0">
        <w:rPr>
          <w:smallCaps/>
        </w:rPr>
        <w:t>Gianfranco Giraudo</w:t>
      </w:r>
      <w:r w:rsidRPr="00AA6BC0">
        <w:t xml:space="preserve">, Università ‘Ca’ </w:t>
      </w:r>
      <w:proofErr w:type="spellStart"/>
      <w:r w:rsidRPr="00AA6BC0">
        <w:t>Foscari</w:t>
      </w:r>
      <w:proofErr w:type="spellEnd"/>
      <w:r w:rsidRPr="00AA6BC0">
        <w:t xml:space="preserve">’, Venezia; </w:t>
      </w:r>
      <w:proofErr w:type="spellStart"/>
      <w:r w:rsidR="0001549B" w:rsidRPr="00AA6BC0">
        <w:rPr>
          <w:smallCaps/>
        </w:rPr>
        <w:t>Aleksej</w:t>
      </w:r>
      <w:proofErr w:type="spellEnd"/>
      <w:r w:rsidR="0001549B" w:rsidRPr="00AA6BC0">
        <w:rPr>
          <w:smallCaps/>
        </w:rPr>
        <w:t xml:space="preserve"> </w:t>
      </w:r>
      <w:proofErr w:type="spellStart"/>
      <w:r w:rsidR="0001549B" w:rsidRPr="00AA6BC0">
        <w:rPr>
          <w:smallCaps/>
        </w:rPr>
        <w:t>Kovalčuk</w:t>
      </w:r>
      <w:proofErr w:type="spellEnd"/>
      <w:r w:rsidRPr="00AA6BC0">
        <w:t xml:space="preserve">, Accademia delle Scienze di Russia, Mosca; </w:t>
      </w:r>
      <w:r w:rsidRPr="00AA6BC0">
        <w:rPr>
          <w:smallCaps/>
          <w:color w:val="000000"/>
        </w:rPr>
        <w:t xml:space="preserve">Li </w:t>
      </w:r>
      <w:proofErr w:type="spellStart"/>
      <w:r w:rsidRPr="00AA6BC0">
        <w:rPr>
          <w:smallCaps/>
          <w:color w:val="000000"/>
        </w:rPr>
        <w:t>Juqian</w:t>
      </w:r>
      <w:proofErr w:type="spellEnd"/>
      <w:r w:rsidRPr="00AA6BC0">
        <w:rPr>
          <w:color w:val="000000"/>
        </w:rPr>
        <w:t>, CUPL, Pechino;</w:t>
      </w:r>
      <w:r w:rsidRPr="00AA6BC0">
        <w:rPr>
          <w:iCs/>
        </w:rPr>
        <w:t xml:space="preserve"> </w:t>
      </w:r>
      <w:r w:rsidR="00FF261F" w:rsidRPr="00AA6BC0">
        <w:rPr>
          <w:iCs/>
          <w:smallCaps/>
        </w:rPr>
        <w:t xml:space="preserve">Giovanni </w:t>
      </w:r>
      <w:proofErr w:type="spellStart"/>
      <w:r w:rsidR="00FF261F" w:rsidRPr="00AA6BC0">
        <w:rPr>
          <w:iCs/>
          <w:smallCaps/>
        </w:rPr>
        <w:t>Lobrano</w:t>
      </w:r>
      <w:proofErr w:type="spellEnd"/>
      <w:r w:rsidRPr="00AA6BC0">
        <w:rPr>
          <w:iCs/>
        </w:rPr>
        <w:t xml:space="preserve">, Università di Sassari; </w:t>
      </w:r>
      <w:r w:rsidR="00FF261F" w:rsidRPr="00AA6BC0">
        <w:rPr>
          <w:iCs/>
          <w:smallCaps/>
        </w:rPr>
        <w:t xml:space="preserve">Attilio </w:t>
      </w:r>
      <w:proofErr w:type="spellStart"/>
      <w:r w:rsidR="00FF261F" w:rsidRPr="00AA6BC0">
        <w:rPr>
          <w:iCs/>
          <w:smallCaps/>
        </w:rPr>
        <w:t>Mastrocinque</w:t>
      </w:r>
      <w:proofErr w:type="spellEnd"/>
      <w:r w:rsidRPr="00AA6BC0">
        <w:rPr>
          <w:iCs/>
        </w:rPr>
        <w:t xml:space="preserve">, Università di Verona; </w:t>
      </w:r>
      <w:proofErr w:type="spellStart"/>
      <w:r w:rsidR="00FF261F" w:rsidRPr="00AA6BC0">
        <w:rPr>
          <w:iCs/>
          <w:smallCaps/>
        </w:rPr>
        <w:t>Igumeno</w:t>
      </w:r>
      <w:proofErr w:type="spellEnd"/>
      <w:r w:rsidR="00FF261F" w:rsidRPr="00AA6BC0">
        <w:rPr>
          <w:iCs/>
          <w:smallCaps/>
        </w:rPr>
        <w:t xml:space="preserve"> </w:t>
      </w:r>
      <w:proofErr w:type="spellStart"/>
      <w:r w:rsidR="00FF261F" w:rsidRPr="00AA6BC0">
        <w:rPr>
          <w:iCs/>
          <w:smallCaps/>
        </w:rPr>
        <w:t>Mitrofan</w:t>
      </w:r>
      <w:proofErr w:type="spellEnd"/>
      <w:r w:rsidRPr="00AA6BC0">
        <w:rPr>
          <w:iCs/>
        </w:rPr>
        <w:t xml:space="preserve">, Patriarcato di Mosca; </w:t>
      </w:r>
      <w:r w:rsidRPr="00AA6BC0">
        <w:rPr>
          <w:smallCaps/>
        </w:rPr>
        <w:t xml:space="preserve">Olga </w:t>
      </w:r>
      <w:proofErr w:type="spellStart"/>
      <w:r w:rsidRPr="00AA6BC0">
        <w:rPr>
          <w:smallCaps/>
        </w:rPr>
        <w:t>Novochatko</w:t>
      </w:r>
      <w:proofErr w:type="spellEnd"/>
      <w:r w:rsidRPr="00AA6BC0">
        <w:t>, Accademia delle Scienze di Russia, Mosca;</w:t>
      </w:r>
      <w:r w:rsidRPr="00AA6BC0">
        <w:rPr>
          <w:iCs/>
        </w:rPr>
        <w:t xml:space="preserve"> </w:t>
      </w:r>
      <w:r w:rsidR="00FF261F" w:rsidRPr="00AA6BC0">
        <w:rPr>
          <w:iCs/>
          <w:smallCaps/>
        </w:rPr>
        <w:t xml:space="preserve">Massimo </w:t>
      </w:r>
      <w:proofErr w:type="spellStart"/>
      <w:r w:rsidR="00FF261F" w:rsidRPr="00AA6BC0">
        <w:rPr>
          <w:iCs/>
          <w:smallCaps/>
        </w:rPr>
        <w:t>Panebianco</w:t>
      </w:r>
      <w:proofErr w:type="spellEnd"/>
      <w:r w:rsidRPr="00AA6BC0">
        <w:rPr>
          <w:iCs/>
        </w:rPr>
        <w:t xml:space="preserve">, Università di Salerno; </w:t>
      </w:r>
      <w:r w:rsidR="00FF261F" w:rsidRPr="00AA6BC0">
        <w:rPr>
          <w:iCs/>
          <w:smallCaps/>
        </w:rPr>
        <w:t xml:space="preserve">Jurij </w:t>
      </w:r>
      <w:proofErr w:type="spellStart"/>
      <w:r w:rsidR="00FF261F" w:rsidRPr="00AA6BC0">
        <w:rPr>
          <w:iCs/>
          <w:smallCaps/>
        </w:rPr>
        <w:t>Petrov</w:t>
      </w:r>
      <w:proofErr w:type="spellEnd"/>
      <w:r w:rsidRPr="00AA6BC0">
        <w:rPr>
          <w:iCs/>
        </w:rPr>
        <w:t xml:space="preserve">, Accademia delle Scienze di Russia, Mosca; </w:t>
      </w:r>
      <w:proofErr w:type="spellStart"/>
      <w:r w:rsidR="00FF261F" w:rsidRPr="00AA6BC0">
        <w:rPr>
          <w:iCs/>
          <w:smallCaps/>
        </w:rPr>
        <w:t>Marija</w:t>
      </w:r>
      <w:proofErr w:type="spellEnd"/>
      <w:r w:rsidR="00FF261F" w:rsidRPr="00AA6BC0">
        <w:rPr>
          <w:iCs/>
          <w:smallCaps/>
        </w:rPr>
        <w:t xml:space="preserve"> </w:t>
      </w:r>
      <w:proofErr w:type="spellStart"/>
      <w:r w:rsidR="00FF261F" w:rsidRPr="00AA6BC0">
        <w:rPr>
          <w:iCs/>
          <w:smallCaps/>
        </w:rPr>
        <w:t>Pljuchanova</w:t>
      </w:r>
      <w:proofErr w:type="spellEnd"/>
      <w:r w:rsidRPr="00AA6BC0">
        <w:rPr>
          <w:iCs/>
        </w:rPr>
        <w:t xml:space="preserve">, Università di Perugia; </w:t>
      </w:r>
      <w:r w:rsidRPr="00692485">
        <w:rPr>
          <w:smallCaps/>
        </w:rPr>
        <w:t>Laurent Reverso</w:t>
      </w:r>
      <w:r w:rsidRPr="00692485">
        <w:t xml:space="preserve">, </w:t>
      </w:r>
      <w:proofErr w:type="spellStart"/>
      <w:r w:rsidRPr="00692485">
        <w:t>Université</w:t>
      </w:r>
      <w:proofErr w:type="spellEnd"/>
      <w:r w:rsidRPr="00692485">
        <w:t xml:space="preserve"> de Toulon;</w:t>
      </w:r>
      <w:r w:rsidRPr="00AA6BC0">
        <w:rPr>
          <w:iCs/>
        </w:rPr>
        <w:t xml:space="preserve"> </w:t>
      </w:r>
      <w:r w:rsidRPr="00AA6BC0">
        <w:rPr>
          <w:iCs/>
          <w:smallCaps/>
        </w:rPr>
        <w:t>Umberto Roberto</w:t>
      </w:r>
      <w:r w:rsidRPr="00AA6BC0">
        <w:rPr>
          <w:iCs/>
        </w:rPr>
        <w:t xml:space="preserve">, Università Europea di Roma; </w:t>
      </w:r>
      <w:r w:rsidR="00FF261F" w:rsidRPr="00AA6BC0">
        <w:rPr>
          <w:iCs/>
          <w:smallCaps/>
          <w:shd w:val="clear" w:color="auto" w:fill="FFFFFF"/>
        </w:rPr>
        <w:t xml:space="preserve">Adriano </w:t>
      </w:r>
      <w:proofErr w:type="spellStart"/>
      <w:r w:rsidR="00FF261F" w:rsidRPr="00AA6BC0">
        <w:rPr>
          <w:iCs/>
          <w:smallCaps/>
          <w:shd w:val="clear" w:color="auto" w:fill="FFFFFF"/>
        </w:rPr>
        <w:t>Roccucci</w:t>
      </w:r>
      <w:proofErr w:type="spellEnd"/>
      <w:r w:rsidRPr="00AA6BC0">
        <w:rPr>
          <w:iCs/>
          <w:shd w:val="clear" w:color="auto" w:fill="FFFFFF"/>
        </w:rPr>
        <w:t xml:space="preserve">, Università ‘Roma Tre’; </w:t>
      </w:r>
      <w:r w:rsidR="00FF261F" w:rsidRPr="00AA6BC0">
        <w:rPr>
          <w:iCs/>
          <w:smallCaps/>
          <w:shd w:val="clear" w:color="auto" w:fill="FFFFFF"/>
        </w:rPr>
        <w:t xml:space="preserve">Laura Ronchi De </w:t>
      </w:r>
      <w:proofErr w:type="spellStart"/>
      <w:r w:rsidR="00FF261F" w:rsidRPr="00AA6BC0">
        <w:rPr>
          <w:iCs/>
          <w:smallCaps/>
          <w:shd w:val="clear" w:color="auto" w:fill="FFFFFF"/>
        </w:rPr>
        <w:t>Michelis</w:t>
      </w:r>
      <w:proofErr w:type="spellEnd"/>
      <w:r w:rsidRPr="00AA6BC0">
        <w:rPr>
          <w:iCs/>
          <w:shd w:val="clear" w:color="auto" w:fill="FFFFFF"/>
        </w:rPr>
        <w:t xml:space="preserve">, </w:t>
      </w:r>
      <w:r w:rsidRPr="00AA6BC0">
        <w:rPr>
          <w:iCs/>
        </w:rPr>
        <w:t>‘Sapienza’ Università di Roma;</w:t>
      </w:r>
      <w:r w:rsidRPr="00AA6BC0">
        <w:t xml:space="preserve"> </w:t>
      </w:r>
      <w:proofErr w:type="spellStart"/>
      <w:r w:rsidR="00FF261F" w:rsidRPr="00AA6BC0">
        <w:rPr>
          <w:iCs/>
          <w:smallCaps/>
          <w:shd w:val="clear" w:color="auto" w:fill="FFFFFF"/>
        </w:rPr>
        <w:t>Nikolay</w:t>
      </w:r>
      <w:proofErr w:type="spellEnd"/>
      <w:r w:rsidR="00FF261F" w:rsidRPr="00AA6BC0">
        <w:rPr>
          <w:iCs/>
          <w:smallCaps/>
          <w:shd w:val="clear" w:color="auto" w:fill="FFFFFF"/>
        </w:rPr>
        <w:t xml:space="preserve"> </w:t>
      </w:r>
      <w:proofErr w:type="spellStart"/>
      <w:r w:rsidR="00FF261F" w:rsidRPr="00AA6BC0">
        <w:rPr>
          <w:iCs/>
          <w:smallCaps/>
          <w:shd w:val="clear" w:color="auto" w:fill="FFFFFF"/>
        </w:rPr>
        <w:t>Samoylov</w:t>
      </w:r>
      <w:proofErr w:type="spellEnd"/>
      <w:r w:rsidRPr="00AA6BC0">
        <w:rPr>
          <w:iCs/>
          <w:shd w:val="clear" w:color="auto" w:fill="FFFFFF"/>
        </w:rPr>
        <w:t xml:space="preserve">, Università Statale di San Pietroburgo; </w:t>
      </w:r>
      <w:r w:rsidR="00FF261F" w:rsidRPr="00AA6BC0">
        <w:rPr>
          <w:iCs/>
          <w:smallCaps/>
        </w:rPr>
        <w:t>Paolo Siniscalco</w:t>
      </w:r>
      <w:r w:rsidRPr="00AA6BC0">
        <w:rPr>
          <w:iCs/>
        </w:rPr>
        <w:t>, ‘Sapienza’ Università di Roma;</w:t>
      </w:r>
      <w:r w:rsidRPr="00AA6BC0">
        <w:t xml:space="preserve"> </w:t>
      </w:r>
      <w:r w:rsidR="00FF261F" w:rsidRPr="00AA6BC0">
        <w:rPr>
          <w:smallCaps/>
        </w:rPr>
        <w:t>Rita Tolomeo</w:t>
      </w:r>
      <w:r w:rsidRPr="00AA6BC0">
        <w:t xml:space="preserve">, </w:t>
      </w:r>
      <w:r w:rsidRPr="00AA6BC0">
        <w:rPr>
          <w:iCs/>
        </w:rPr>
        <w:t xml:space="preserve">‘Sapienza’ Università di Roma; </w:t>
      </w:r>
      <w:r w:rsidR="00FF261F" w:rsidRPr="00AA6BC0">
        <w:rPr>
          <w:iCs/>
          <w:smallCaps/>
        </w:rPr>
        <w:t>S</w:t>
      </w:r>
      <w:r w:rsidRPr="00AA6BC0">
        <w:rPr>
          <w:iCs/>
          <w:smallCaps/>
        </w:rPr>
        <w:t xml:space="preserve">ilvia </w:t>
      </w:r>
      <w:r w:rsidR="00FF261F" w:rsidRPr="00AA6BC0">
        <w:rPr>
          <w:iCs/>
          <w:smallCaps/>
        </w:rPr>
        <w:t>T</w:t>
      </w:r>
      <w:r w:rsidRPr="00AA6BC0">
        <w:rPr>
          <w:iCs/>
          <w:smallCaps/>
        </w:rPr>
        <w:t>oscano</w:t>
      </w:r>
      <w:r w:rsidRPr="00AA6BC0">
        <w:rPr>
          <w:iCs/>
        </w:rPr>
        <w:t xml:space="preserve">, ‘Sapienza’ Università di Roma; </w:t>
      </w:r>
      <w:proofErr w:type="spellStart"/>
      <w:r w:rsidR="00FF261F" w:rsidRPr="00AA6BC0">
        <w:rPr>
          <w:iCs/>
          <w:smallCaps/>
        </w:rPr>
        <w:t>Oleg</w:t>
      </w:r>
      <w:proofErr w:type="spellEnd"/>
      <w:r w:rsidR="00FF261F" w:rsidRPr="00AA6BC0">
        <w:rPr>
          <w:iCs/>
          <w:smallCaps/>
        </w:rPr>
        <w:t xml:space="preserve"> </w:t>
      </w:r>
      <w:proofErr w:type="spellStart"/>
      <w:r w:rsidR="00FF261F" w:rsidRPr="00AA6BC0">
        <w:rPr>
          <w:iCs/>
          <w:smallCaps/>
        </w:rPr>
        <w:t>Ulyanov</w:t>
      </w:r>
      <w:proofErr w:type="spellEnd"/>
      <w:r w:rsidRPr="00AA6BC0">
        <w:rPr>
          <w:iCs/>
        </w:rPr>
        <w:t xml:space="preserve">, </w:t>
      </w:r>
      <w:r w:rsidRPr="00AA6BC0">
        <w:rPr>
          <w:color w:val="222222"/>
          <w:shd w:val="clear" w:color="auto" w:fill="FFFFFF"/>
        </w:rPr>
        <w:t xml:space="preserve">Museo Centrale della Cultura e dell’Arte della Russa antica ‘S. Andrej </w:t>
      </w:r>
      <w:proofErr w:type="spellStart"/>
      <w:r w:rsidRPr="00AA6BC0">
        <w:rPr>
          <w:color w:val="222222"/>
          <w:shd w:val="clear" w:color="auto" w:fill="FFFFFF"/>
        </w:rPr>
        <w:t>Rublev</w:t>
      </w:r>
      <w:proofErr w:type="spellEnd"/>
      <w:r w:rsidRPr="00AA6BC0">
        <w:rPr>
          <w:color w:val="222222"/>
          <w:shd w:val="clear" w:color="auto" w:fill="FFFFFF"/>
        </w:rPr>
        <w:t xml:space="preserve">’, Mosca; </w:t>
      </w:r>
      <w:r w:rsidRPr="00AA6BC0">
        <w:rPr>
          <w:iCs/>
          <w:smallCaps/>
        </w:rPr>
        <w:t>F</w:t>
      </w:r>
      <w:r w:rsidR="00FF261F" w:rsidRPr="00AA6BC0">
        <w:rPr>
          <w:iCs/>
          <w:smallCaps/>
        </w:rPr>
        <w:t>ranco</w:t>
      </w:r>
      <w:r w:rsidRPr="00AA6BC0">
        <w:rPr>
          <w:iCs/>
          <w:smallCaps/>
        </w:rPr>
        <w:t xml:space="preserve"> </w:t>
      </w:r>
      <w:proofErr w:type="spellStart"/>
      <w:r w:rsidR="00FF261F" w:rsidRPr="00AA6BC0">
        <w:rPr>
          <w:iCs/>
          <w:smallCaps/>
        </w:rPr>
        <w:t>V</w:t>
      </w:r>
      <w:r w:rsidRPr="00AA6BC0">
        <w:rPr>
          <w:iCs/>
          <w:smallCaps/>
        </w:rPr>
        <w:t>allocchia</w:t>
      </w:r>
      <w:proofErr w:type="spellEnd"/>
      <w:r w:rsidRPr="00AA6BC0">
        <w:rPr>
          <w:iCs/>
        </w:rPr>
        <w:t xml:space="preserve">, ‘Sapienza’ Università di Roma; </w:t>
      </w:r>
      <w:r w:rsidRPr="00AA6BC0">
        <w:rPr>
          <w:smallCaps/>
        </w:rPr>
        <w:t xml:space="preserve">Giorgio </w:t>
      </w:r>
      <w:proofErr w:type="spellStart"/>
      <w:r w:rsidRPr="00AA6BC0">
        <w:rPr>
          <w:smallCaps/>
        </w:rPr>
        <w:t>Vespignani</w:t>
      </w:r>
      <w:proofErr w:type="spellEnd"/>
      <w:r w:rsidRPr="00AA6BC0">
        <w:t>, Università di Bologna;</w:t>
      </w:r>
      <w:r w:rsidRPr="00AA6BC0">
        <w:rPr>
          <w:color w:val="000000"/>
          <w:shd w:val="clear" w:color="auto" w:fill="FFFFFF"/>
        </w:rPr>
        <w:t xml:space="preserve"> </w:t>
      </w:r>
      <w:r w:rsidR="00FF261F" w:rsidRPr="00AA6BC0">
        <w:rPr>
          <w:smallCaps/>
        </w:rPr>
        <w:t xml:space="preserve">Giorgio </w:t>
      </w:r>
      <w:proofErr w:type="spellStart"/>
      <w:r w:rsidR="00FF261F" w:rsidRPr="00AA6BC0">
        <w:rPr>
          <w:smallCaps/>
        </w:rPr>
        <w:t>Ziffer</w:t>
      </w:r>
      <w:proofErr w:type="spellEnd"/>
      <w:r w:rsidRPr="00AA6BC0">
        <w:t xml:space="preserve">, Università di Udine; </w:t>
      </w:r>
      <w:r w:rsidR="00FF261F" w:rsidRPr="00AA6BC0">
        <w:rPr>
          <w:iCs/>
          <w:smallCaps/>
        </w:rPr>
        <w:t>Sergio Zincone</w:t>
      </w:r>
      <w:r w:rsidRPr="00AA6BC0">
        <w:rPr>
          <w:iCs/>
        </w:rPr>
        <w:t>, ‘Sapienza’ Università di Roma;</w:t>
      </w:r>
      <w:r w:rsidRPr="00AA6BC0">
        <w:t xml:space="preserve"> </w:t>
      </w:r>
      <w:r w:rsidRPr="00AA6BC0">
        <w:rPr>
          <w:smallCaps/>
        </w:rPr>
        <w:t xml:space="preserve">Vladislav </w:t>
      </w:r>
      <w:proofErr w:type="spellStart"/>
      <w:r w:rsidR="0001549B" w:rsidRPr="00AA6BC0">
        <w:rPr>
          <w:smallCaps/>
        </w:rPr>
        <w:t>Z</w:t>
      </w:r>
      <w:r w:rsidRPr="00AA6BC0">
        <w:rPr>
          <w:smallCaps/>
        </w:rPr>
        <w:t>ypin</w:t>
      </w:r>
      <w:proofErr w:type="spellEnd"/>
      <w:r w:rsidRPr="00AA6BC0">
        <w:t xml:space="preserve">, Accademia Teologica di Mosca. </w:t>
      </w:r>
    </w:p>
    <w:p w:rsidR="000A766B" w:rsidRDefault="000A766B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FF261F" w:rsidRDefault="00FF261F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FF261F" w:rsidRDefault="00FF261F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FF261F" w:rsidRDefault="00FF261F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AA6BC0" w:rsidRDefault="00AA6BC0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AA6BC0" w:rsidRDefault="00AA6BC0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AA6BC0" w:rsidRDefault="00AA6BC0" w:rsidP="000A766B">
      <w:pPr>
        <w:spacing w:after="200" w:line="276" w:lineRule="auto"/>
        <w:rPr>
          <w:i/>
          <w:color w:val="FF0000"/>
          <w:sz w:val="22"/>
          <w:szCs w:val="22"/>
        </w:rPr>
      </w:pPr>
    </w:p>
    <w:p w:rsidR="00FF261F" w:rsidRPr="00B7445A" w:rsidRDefault="00FF261F" w:rsidP="000A766B">
      <w:pPr>
        <w:spacing w:after="200" w:line="276" w:lineRule="auto"/>
        <w:rPr>
          <w:i/>
          <w:color w:val="FF0000"/>
        </w:rPr>
      </w:pPr>
    </w:p>
    <w:p w:rsidR="000A766B" w:rsidRPr="00994317" w:rsidRDefault="000A766B" w:rsidP="000A766B">
      <w:pPr>
        <w:pStyle w:val="Corpodeltesto2"/>
        <w:ind w:left="-540"/>
        <w:jc w:val="both"/>
        <w:rPr>
          <w:b/>
          <w:i w:val="0"/>
          <w:sz w:val="24"/>
          <w:szCs w:val="24"/>
        </w:rPr>
      </w:pPr>
      <w:r w:rsidRPr="00994317">
        <w:rPr>
          <w:b/>
          <w:sz w:val="24"/>
          <w:szCs w:val="24"/>
        </w:rPr>
        <w:t>Comitato organizzatore</w:t>
      </w:r>
      <w:r w:rsidRPr="00994317">
        <w:rPr>
          <w:b/>
          <w:i w:val="0"/>
          <w:sz w:val="24"/>
          <w:szCs w:val="24"/>
        </w:rPr>
        <w:t>:</w:t>
      </w:r>
    </w:p>
    <w:p w:rsidR="000A766B" w:rsidRPr="00994317" w:rsidRDefault="000A766B" w:rsidP="00B7445A">
      <w:pPr>
        <w:pStyle w:val="Corpodeltesto2"/>
        <w:spacing w:after="120"/>
        <w:ind w:left="-539"/>
        <w:jc w:val="both"/>
        <w:rPr>
          <w:i w:val="0"/>
          <w:sz w:val="24"/>
          <w:szCs w:val="24"/>
        </w:rPr>
      </w:pPr>
      <w:r w:rsidRPr="00994317">
        <w:rPr>
          <w:i w:val="0"/>
          <w:smallCaps/>
          <w:sz w:val="24"/>
          <w:szCs w:val="24"/>
        </w:rPr>
        <w:t>Pierangelo Catalano</w:t>
      </w:r>
      <w:r w:rsidRPr="00994317">
        <w:rPr>
          <w:i w:val="0"/>
          <w:sz w:val="24"/>
          <w:szCs w:val="24"/>
        </w:rPr>
        <w:t xml:space="preserve">, </w:t>
      </w:r>
      <w:r w:rsidRPr="00994317">
        <w:rPr>
          <w:i w:val="0"/>
          <w:smallCaps/>
          <w:sz w:val="24"/>
          <w:szCs w:val="24"/>
        </w:rPr>
        <w:t>Giordano Ferri</w:t>
      </w:r>
      <w:r w:rsidRPr="00994317">
        <w:rPr>
          <w:i w:val="0"/>
          <w:sz w:val="24"/>
          <w:szCs w:val="24"/>
        </w:rPr>
        <w:t xml:space="preserve">, </w:t>
      </w:r>
      <w:r w:rsidRPr="00994317">
        <w:rPr>
          <w:i w:val="0"/>
          <w:smallCaps/>
          <w:sz w:val="24"/>
          <w:szCs w:val="24"/>
        </w:rPr>
        <w:t>Maria Rosaria Fiocca</w:t>
      </w:r>
      <w:r w:rsidRPr="00994317">
        <w:rPr>
          <w:i w:val="0"/>
          <w:sz w:val="24"/>
          <w:szCs w:val="24"/>
        </w:rPr>
        <w:t xml:space="preserve">, </w:t>
      </w:r>
      <w:r w:rsidRPr="00994317">
        <w:rPr>
          <w:i w:val="0"/>
          <w:smallCaps/>
          <w:sz w:val="24"/>
          <w:szCs w:val="24"/>
        </w:rPr>
        <w:t xml:space="preserve">Caterina </w:t>
      </w:r>
      <w:proofErr w:type="spellStart"/>
      <w:r w:rsidRPr="00994317">
        <w:rPr>
          <w:i w:val="0"/>
          <w:smallCaps/>
          <w:sz w:val="24"/>
          <w:szCs w:val="24"/>
        </w:rPr>
        <w:t>Trocini</w:t>
      </w:r>
      <w:proofErr w:type="spellEnd"/>
      <w:r w:rsidRPr="00994317">
        <w:rPr>
          <w:i w:val="0"/>
          <w:sz w:val="24"/>
          <w:szCs w:val="24"/>
        </w:rPr>
        <w:t xml:space="preserve">, </w:t>
      </w:r>
      <w:r w:rsidRPr="00994317">
        <w:rPr>
          <w:i w:val="0"/>
          <w:smallCaps/>
          <w:sz w:val="24"/>
          <w:szCs w:val="24"/>
        </w:rPr>
        <w:t xml:space="preserve">Franco </w:t>
      </w:r>
      <w:proofErr w:type="spellStart"/>
      <w:r w:rsidRPr="00994317">
        <w:rPr>
          <w:i w:val="0"/>
          <w:smallCaps/>
          <w:sz w:val="24"/>
          <w:szCs w:val="24"/>
        </w:rPr>
        <w:t>Vallocchia</w:t>
      </w:r>
      <w:proofErr w:type="spellEnd"/>
      <w:r w:rsidRPr="00994317">
        <w:rPr>
          <w:i w:val="0"/>
          <w:sz w:val="24"/>
          <w:szCs w:val="24"/>
        </w:rPr>
        <w:t xml:space="preserve">. </w:t>
      </w:r>
    </w:p>
    <w:p w:rsidR="000A766B" w:rsidRPr="00994317" w:rsidRDefault="000A766B" w:rsidP="000A766B">
      <w:pPr>
        <w:pStyle w:val="Corpodeltesto2"/>
        <w:ind w:left="-540"/>
        <w:jc w:val="both"/>
        <w:rPr>
          <w:i w:val="0"/>
          <w:sz w:val="24"/>
          <w:szCs w:val="24"/>
        </w:rPr>
      </w:pPr>
      <w:r w:rsidRPr="00994317">
        <w:rPr>
          <w:i w:val="0"/>
          <w:sz w:val="24"/>
          <w:szCs w:val="24"/>
        </w:rPr>
        <w:t xml:space="preserve">Consiglio Nazionale delle Ricerche - ‘Sapienza’ Università di Roma </w:t>
      </w:r>
    </w:p>
    <w:p w:rsidR="000A766B" w:rsidRPr="00994317" w:rsidRDefault="000A766B" w:rsidP="000A766B">
      <w:pPr>
        <w:pStyle w:val="Corpodeltesto2"/>
        <w:ind w:left="-540"/>
        <w:jc w:val="both"/>
        <w:rPr>
          <w:sz w:val="24"/>
          <w:szCs w:val="24"/>
        </w:rPr>
      </w:pPr>
      <w:r w:rsidRPr="00994317">
        <w:rPr>
          <w:sz w:val="24"/>
          <w:szCs w:val="24"/>
        </w:rPr>
        <w:t>Unità di ricerca ‘Giorgio La Pira’</w:t>
      </w:r>
    </w:p>
    <w:p w:rsidR="000A766B" w:rsidRPr="00994317" w:rsidRDefault="00AA6BC0" w:rsidP="000A766B">
      <w:pPr>
        <w:pStyle w:val="Titolo"/>
        <w:ind w:left="-540"/>
        <w:jc w:val="both"/>
        <w:rPr>
          <w:szCs w:val="24"/>
        </w:rPr>
      </w:pPr>
      <w:r w:rsidRPr="00994317">
        <w:rPr>
          <w:szCs w:val="24"/>
        </w:rPr>
        <w:t>t</w:t>
      </w:r>
      <w:r w:rsidR="000A766B" w:rsidRPr="00994317">
        <w:rPr>
          <w:szCs w:val="24"/>
        </w:rPr>
        <w:t xml:space="preserve">el. +39 06 49910685 / 49910379  fax +39 06 49910070 </w:t>
      </w:r>
    </w:p>
    <w:p w:rsidR="000A766B" w:rsidRPr="00B7445A" w:rsidRDefault="000A766B" w:rsidP="000A766B">
      <w:pPr>
        <w:pStyle w:val="Titolo"/>
        <w:ind w:left="-540"/>
        <w:jc w:val="both"/>
        <w:rPr>
          <w:smallCaps w:val="0"/>
          <w:szCs w:val="24"/>
        </w:rPr>
      </w:pPr>
      <w:r w:rsidRPr="00994317">
        <w:rPr>
          <w:smallCaps w:val="0"/>
          <w:szCs w:val="24"/>
        </w:rPr>
        <w:t xml:space="preserve"> </w:t>
      </w:r>
      <w:hyperlink r:id="rId11" w:history="1">
        <w:r w:rsidRPr="00994317">
          <w:rPr>
            <w:rStyle w:val="Collegamentoipertestuale"/>
            <w:smallCaps w:val="0"/>
            <w:color w:val="auto"/>
            <w:szCs w:val="24"/>
            <w:u w:val="none"/>
          </w:rPr>
          <w:t>csdromano@uniroma1.it</w:t>
        </w:r>
      </w:hyperlink>
    </w:p>
    <w:sectPr w:rsidR="000A766B" w:rsidRPr="00B7445A" w:rsidSect="00F4241D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0A766B"/>
    <w:rsid w:val="0001549B"/>
    <w:rsid w:val="000A766B"/>
    <w:rsid w:val="0022741F"/>
    <w:rsid w:val="0047202A"/>
    <w:rsid w:val="004D1F6E"/>
    <w:rsid w:val="00691E2D"/>
    <w:rsid w:val="00692485"/>
    <w:rsid w:val="006A0552"/>
    <w:rsid w:val="00994317"/>
    <w:rsid w:val="00A9226C"/>
    <w:rsid w:val="00AA6BC0"/>
    <w:rsid w:val="00AC486E"/>
    <w:rsid w:val="00B7445A"/>
    <w:rsid w:val="00CB47AA"/>
    <w:rsid w:val="00D12102"/>
    <w:rsid w:val="00FF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7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0A766B"/>
    <w:pPr>
      <w:keepNext/>
      <w:jc w:val="center"/>
      <w:outlineLvl w:val="1"/>
    </w:pPr>
    <w:rPr>
      <w:smallCaps/>
      <w:szCs w:val="20"/>
    </w:rPr>
  </w:style>
  <w:style w:type="paragraph" w:styleId="Titolo4">
    <w:name w:val="heading 4"/>
    <w:basedOn w:val="Normale"/>
    <w:next w:val="Normale"/>
    <w:link w:val="Titolo4Carattere"/>
    <w:qFormat/>
    <w:rsid w:val="000A766B"/>
    <w:pPr>
      <w:keepNext/>
      <w:jc w:val="both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qFormat/>
    <w:rsid w:val="000A766B"/>
    <w:pPr>
      <w:keepNext/>
      <w:jc w:val="center"/>
      <w:outlineLvl w:val="4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0A766B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0A766B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0A766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delblocco">
    <w:name w:val="Block Text"/>
    <w:basedOn w:val="Normale"/>
    <w:rsid w:val="000A766B"/>
    <w:pPr>
      <w:ind w:left="284" w:right="282"/>
      <w:jc w:val="both"/>
    </w:pPr>
    <w:rPr>
      <w:i/>
      <w:szCs w:val="20"/>
    </w:rPr>
  </w:style>
  <w:style w:type="paragraph" w:styleId="Titolo">
    <w:name w:val="Title"/>
    <w:basedOn w:val="Normale"/>
    <w:link w:val="TitoloCarattere"/>
    <w:qFormat/>
    <w:rsid w:val="000A766B"/>
    <w:pPr>
      <w:jc w:val="center"/>
    </w:pPr>
    <w:rPr>
      <w:smallCaps/>
      <w:szCs w:val="20"/>
    </w:rPr>
  </w:style>
  <w:style w:type="character" w:customStyle="1" w:styleId="TitoloCarattere">
    <w:name w:val="Titolo Carattere"/>
    <w:basedOn w:val="Carpredefinitoparagrafo"/>
    <w:link w:val="Titolo"/>
    <w:rsid w:val="000A766B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styleId="Collegamentoipertestuale">
    <w:name w:val="Hyperlink"/>
    <w:rsid w:val="000A766B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0A766B"/>
    <w:rPr>
      <w:i/>
      <w:sz w:val="22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0A766B"/>
    <w:rPr>
      <w:rFonts w:ascii="Times New Roman" w:eastAsia="Times New Roman" w:hAnsi="Times New Roman" w:cs="Times New Roman"/>
      <w:i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A766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76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766B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7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0A766B"/>
    <w:pPr>
      <w:keepNext/>
      <w:jc w:val="center"/>
      <w:outlineLvl w:val="1"/>
    </w:pPr>
    <w:rPr>
      <w:smallCaps/>
      <w:szCs w:val="20"/>
    </w:rPr>
  </w:style>
  <w:style w:type="paragraph" w:styleId="Titolo4">
    <w:name w:val="heading 4"/>
    <w:basedOn w:val="Normale"/>
    <w:next w:val="Normale"/>
    <w:link w:val="Titolo4Carattere"/>
    <w:qFormat/>
    <w:rsid w:val="000A766B"/>
    <w:pPr>
      <w:keepNext/>
      <w:jc w:val="both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qFormat/>
    <w:rsid w:val="000A766B"/>
    <w:pPr>
      <w:keepNext/>
      <w:jc w:val="center"/>
      <w:outlineLvl w:val="4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0A766B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0A766B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0A766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delblocco">
    <w:name w:val="Block Text"/>
    <w:basedOn w:val="Normale"/>
    <w:rsid w:val="000A766B"/>
    <w:pPr>
      <w:ind w:left="284" w:right="282"/>
      <w:jc w:val="both"/>
    </w:pPr>
    <w:rPr>
      <w:i/>
      <w:szCs w:val="20"/>
    </w:rPr>
  </w:style>
  <w:style w:type="paragraph" w:styleId="Titolo">
    <w:name w:val="Title"/>
    <w:basedOn w:val="Normale"/>
    <w:link w:val="TitoloCarattere"/>
    <w:qFormat/>
    <w:rsid w:val="000A766B"/>
    <w:pPr>
      <w:jc w:val="center"/>
    </w:pPr>
    <w:rPr>
      <w:smallCaps/>
      <w:szCs w:val="20"/>
    </w:rPr>
  </w:style>
  <w:style w:type="character" w:customStyle="1" w:styleId="TitoloCarattere">
    <w:name w:val="Titolo Carattere"/>
    <w:basedOn w:val="Carpredefinitoparagrafo"/>
    <w:link w:val="Titolo"/>
    <w:rsid w:val="000A766B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styleId="Collegamentoipertestuale">
    <w:name w:val="Hyperlink"/>
    <w:rsid w:val="000A766B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0A766B"/>
    <w:rPr>
      <w:i/>
      <w:sz w:val="22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0A766B"/>
    <w:rPr>
      <w:rFonts w:ascii="Times New Roman" w:eastAsia="Times New Roman" w:hAnsi="Times New Roman" w:cs="Times New Roman"/>
      <w:i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A766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76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766B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mailto:csdromano@uniroma1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7BB28-3556-496E-A01B-D9FCAD25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tecnico</cp:lastModifiedBy>
  <cp:revision>4</cp:revision>
  <dcterms:created xsi:type="dcterms:W3CDTF">2018-03-26T09:54:00Z</dcterms:created>
  <dcterms:modified xsi:type="dcterms:W3CDTF">2018-04-04T11:22:00Z</dcterms:modified>
</cp:coreProperties>
</file>